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80" w:rsidRPr="00BB1833" w:rsidRDefault="00967C80" w:rsidP="00967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833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</w:p>
    <w:p w:rsidR="00967C80" w:rsidRPr="00BB1833" w:rsidRDefault="00967C80" w:rsidP="00967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833">
        <w:rPr>
          <w:rFonts w:ascii="Times New Roman" w:hAnsi="Times New Roman" w:cs="Times New Roman"/>
          <w:sz w:val="24"/>
          <w:szCs w:val="24"/>
        </w:rPr>
        <w:t>«Хабаровский центр театрального искусства «Бенефис»</w:t>
      </w:r>
    </w:p>
    <w:p w:rsidR="00967C80" w:rsidRPr="00BB1833" w:rsidRDefault="00967C80" w:rsidP="00967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345" w:rsidRPr="00BB1833" w:rsidRDefault="00967C80" w:rsidP="00A47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833">
        <w:rPr>
          <w:rFonts w:ascii="Times New Roman" w:hAnsi="Times New Roman" w:cs="Times New Roman"/>
          <w:sz w:val="24"/>
          <w:szCs w:val="24"/>
        </w:rPr>
        <w:t>ОТЧЕТ</w:t>
      </w:r>
    </w:p>
    <w:p w:rsidR="00A47345" w:rsidRPr="00BB1833" w:rsidRDefault="00967C80" w:rsidP="00A47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833">
        <w:rPr>
          <w:rFonts w:ascii="Times New Roman" w:hAnsi="Times New Roman" w:cs="Times New Roman"/>
          <w:sz w:val="24"/>
          <w:szCs w:val="24"/>
        </w:rPr>
        <w:t>о проведенных мероприятиях по</w:t>
      </w:r>
      <w:r w:rsidR="00A47345" w:rsidRPr="00BB1833">
        <w:rPr>
          <w:rFonts w:ascii="Times New Roman" w:hAnsi="Times New Roman" w:cs="Times New Roman"/>
          <w:sz w:val="24"/>
          <w:szCs w:val="24"/>
        </w:rPr>
        <w:t xml:space="preserve"> профилактике коррупционных и иных правонарушений </w:t>
      </w:r>
    </w:p>
    <w:p w:rsidR="00A47345" w:rsidRPr="00BB1833" w:rsidRDefault="00A47345" w:rsidP="00A47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833">
        <w:rPr>
          <w:rFonts w:ascii="Times New Roman" w:hAnsi="Times New Roman" w:cs="Times New Roman"/>
          <w:sz w:val="24"/>
          <w:szCs w:val="24"/>
        </w:rPr>
        <w:t>в МБУК ХЦТИ «Бенефис»</w:t>
      </w:r>
    </w:p>
    <w:p w:rsidR="000A2A46" w:rsidRPr="00BB1833" w:rsidRDefault="00B632C7" w:rsidP="000A2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0A2A46" w:rsidRPr="00BB1833">
        <w:rPr>
          <w:rFonts w:ascii="Times New Roman" w:hAnsi="Times New Roman" w:cs="Times New Roman"/>
          <w:sz w:val="24"/>
          <w:szCs w:val="24"/>
        </w:rPr>
        <w:t xml:space="preserve"> год</w:t>
      </w:r>
      <w:r w:rsidR="001E6DAC" w:rsidRPr="00BB1833">
        <w:rPr>
          <w:rFonts w:ascii="Times New Roman" w:hAnsi="Times New Roman" w:cs="Times New Roman"/>
          <w:sz w:val="24"/>
          <w:szCs w:val="24"/>
        </w:rPr>
        <w:t>у</w:t>
      </w:r>
    </w:p>
    <w:p w:rsidR="00A47345" w:rsidRPr="00BB1833" w:rsidRDefault="00A47345" w:rsidP="00A47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3827"/>
        <w:gridCol w:w="1984"/>
      </w:tblGrid>
      <w:tr w:rsidR="00967C80" w:rsidRPr="00BB1833" w:rsidTr="00B632C7">
        <w:tc>
          <w:tcPr>
            <w:tcW w:w="709" w:type="dxa"/>
          </w:tcPr>
          <w:p w:rsidR="00967C80" w:rsidRPr="00BB1833" w:rsidRDefault="00967C80" w:rsidP="00A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967C80" w:rsidRPr="00BB1833" w:rsidRDefault="00967C80" w:rsidP="00A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  <w:p w:rsidR="00967C80" w:rsidRPr="00BB1833" w:rsidRDefault="00967C80" w:rsidP="00A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7C80" w:rsidRPr="00BB1833" w:rsidRDefault="00D1445B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1984" w:type="dxa"/>
          </w:tcPr>
          <w:p w:rsidR="00967C80" w:rsidRPr="00BB1833" w:rsidRDefault="00967C80" w:rsidP="00A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D1445B" w:rsidRPr="00BB1833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C80" w:rsidRPr="00BB1833" w:rsidTr="00B632C7">
        <w:tc>
          <w:tcPr>
            <w:tcW w:w="709" w:type="dxa"/>
          </w:tcPr>
          <w:p w:rsidR="00967C80" w:rsidRPr="00BB1833" w:rsidRDefault="00967C80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B632C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предупреждению </w:t>
            </w:r>
          </w:p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коррупции в МБУК ХЦТИ «Бенефис», осуществление анализа объективности и полноты реализации мероприятий в течение календарного плана</w:t>
            </w:r>
          </w:p>
        </w:tc>
        <w:tc>
          <w:tcPr>
            <w:tcW w:w="3827" w:type="dxa"/>
          </w:tcPr>
          <w:p w:rsidR="00967C80" w:rsidRPr="00BB1833" w:rsidRDefault="00D1445B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Утвержден план мероприятий по предупреждению коррупции в МБУК ХЦТИ «Бенефис», мероприятия согласно плану выполнены в полном объеме</w:t>
            </w:r>
          </w:p>
        </w:tc>
        <w:tc>
          <w:tcPr>
            <w:tcW w:w="1984" w:type="dxa"/>
          </w:tcPr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B632C7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BB1833"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А.Н. Праскова</w:t>
            </w: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А.В. Залипа</w:t>
            </w:r>
          </w:p>
        </w:tc>
      </w:tr>
      <w:tr w:rsidR="00B632C7" w:rsidRPr="00BB1833" w:rsidTr="00B632C7">
        <w:tc>
          <w:tcPr>
            <w:tcW w:w="709" w:type="dxa"/>
          </w:tcPr>
          <w:p w:rsidR="00B632C7" w:rsidRPr="00BB1833" w:rsidRDefault="00B632C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B632C7" w:rsidRPr="00BB1833" w:rsidRDefault="00B632C7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локальными нормативными актами, регламентирующими вопросы предупреждения коррупции в организации, и актами, вносящими изменения и дополнения в них, под подпись</w:t>
            </w:r>
          </w:p>
        </w:tc>
        <w:tc>
          <w:tcPr>
            <w:tcW w:w="3827" w:type="dxa"/>
          </w:tcPr>
          <w:p w:rsidR="00B632C7" w:rsidRPr="00BB1833" w:rsidRDefault="00B632C7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ознакомлены с локальными нормативными актами, регламентирующими вопросы предупреждения коррупции в организации, и актами, вносящими изменения и дополнения в них.</w:t>
            </w:r>
          </w:p>
        </w:tc>
        <w:tc>
          <w:tcPr>
            <w:tcW w:w="1984" w:type="dxa"/>
          </w:tcPr>
          <w:p w:rsidR="00B632C7" w:rsidRDefault="00B632C7" w:rsidP="00BB1833">
            <w:pPr>
              <w:tabs>
                <w:tab w:val="left" w:pos="177"/>
              </w:tabs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2022 г. </w:t>
            </w:r>
          </w:p>
          <w:p w:rsidR="00B632C7" w:rsidRDefault="00B632C7" w:rsidP="00BB1833">
            <w:pPr>
              <w:tabs>
                <w:tab w:val="left" w:pos="177"/>
              </w:tabs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C7" w:rsidRPr="00BB1833" w:rsidRDefault="00B632C7" w:rsidP="00B632C7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А.Н. Праскова</w:t>
            </w:r>
          </w:p>
          <w:p w:rsidR="00B632C7" w:rsidRPr="00BB1833" w:rsidRDefault="00B632C7" w:rsidP="00B632C7">
            <w:pPr>
              <w:tabs>
                <w:tab w:val="left" w:pos="177"/>
              </w:tabs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А.В. Залипа</w:t>
            </w:r>
          </w:p>
        </w:tc>
      </w:tr>
      <w:tr w:rsidR="007A0E07" w:rsidRPr="00BB1833" w:rsidTr="00B632C7">
        <w:tc>
          <w:tcPr>
            <w:tcW w:w="709" w:type="dxa"/>
          </w:tcPr>
          <w:p w:rsidR="007A0E07" w:rsidRPr="00BB1833" w:rsidRDefault="007A0E0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A0E07" w:rsidRDefault="007A0E07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сотрудниками учреждения Деклараций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интересов</w:t>
            </w:r>
          </w:p>
        </w:tc>
        <w:tc>
          <w:tcPr>
            <w:tcW w:w="3827" w:type="dxa"/>
          </w:tcPr>
          <w:p w:rsidR="007A0E07" w:rsidRDefault="007A0E07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заполнили Декларации о конфликте интересов</w:t>
            </w:r>
          </w:p>
        </w:tc>
        <w:tc>
          <w:tcPr>
            <w:tcW w:w="1984" w:type="dxa"/>
          </w:tcPr>
          <w:p w:rsidR="007A0E07" w:rsidRDefault="007A0E07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7A0E07" w:rsidRDefault="007A0E07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E07" w:rsidRDefault="007A0E07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Праскова А.Н. </w:t>
            </w:r>
          </w:p>
        </w:tc>
      </w:tr>
      <w:tr w:rsidR="007A0E07" w:rsidRPr="00BB1833" w:rsidTr="00B632C7">
        <w:tc>
          <w:tcPr>
            <w:tcW w:w="709" w:type="dxa"/>
          </w:tcPr>
          <w:p w:rsidR="007A0E07" w:rsidRPr="00BB1833" w:rsidRDefault="007A0E0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A0E07" w:rsidRPr="00BB1833" w:rsidRDefault="007A0E07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урегулированию конфликта интересов</w:t>
            </w:r>
          </w:p>
        </w:tc>
        <w:tc>
          <w:tcPr>
            <w:tcW w:w="3827" w:type="dxa"/>
          </w:tcPr>
          <w:p w:rsidR="007A0E07" w:rsidRPr="00BB1833" w:rsidRDefault="007A0E07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сведений, указанных в Декларациях, </w:t>
            </w:r>
          </w:p>
        </w:tc>
        <w:tc>
          <w:tcPr>
            <w:tcW w:w="1984" w:type="dxa"/>
          </w:tcPr>
          <w:p w:rsidR="007A0E07" w:rsidRDefault="007A0E07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 г.</w:t>
            </w:r>
          </w:p>
          <w:p w:rsidR="007A0E07" w:rsidRDefault="007A0E07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07" w:rsidRPr="00BB1833" w:rsidRDefault="007A0E07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Праскова</w:t>
            </w:r>
          </w:p>
        </w:tc>
      </w:tr>
      <w:tr w:rsidR="00967C80" w:rsidRPr="00BB1833" w:rsidTr="00B632C7">
        <w:tc>
          <w:tcPr>
            <w:tcW w:w="709" w:type="dxa"/>
          </w:tcPr>
          <w:p w:rsidR="00967C80" w:rsidRPr="00BB1833" w:rsidRDefault="007A0E0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Проведение для работников МБУК ХЦТИ «Бенефис» обучающих мероприятий по вопросам предупреждения коррупции</w:t>
            </w:r>
          </w:p>
        </w:tc>
        <w:tc>
          <w:tcPr>
            <w:tcW w:w="3827" w:type="dxa"/>
          </w:tcPr>
          <w:p w:rsidR="00967C80" w:rsidRPr="00BB1833" w:rsidRDefault="00BB1833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7C80"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с работн</w:t>
            </w:r>
            <w:r w:rsidR="00B63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ками были проведены обучающие мероприятия по вопросам предупреждения коррупции</w:t>
            </w:r>
          </w:p>
        </w:tc>
        <w:tc>
          <w:tcPr>
            <w:tcW w:w="1984" w:type="dxa"/>
          </w:tcPr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А.Н. Праскова</w:t>
            </w: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А.В. Залипа</w:t>
            </w:r>
          </w:p>
        </w:tc>
      </w:tr>
      <w:tr w:rsidR="00967C80" w:rsidRPr="00BB1833" w:rsidTr="00B632C7">
        <w:tc>
          <w:tcPr>
            <w:tcW w:w="709" w:type="dxa"/>
          </w:tcPr>
          <w:p w:rsidR="00967C80" w:rsidRPr="00BB1833" w:rsidRDefault="007A0E0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обновление на официальном сайте организации вкладки «противодействие коррупции», информационных стендов по профилактике коррупции. </w:t>
            </w:r>
          </w:p>
        </w:tc>
        <w:tc>
          <w:tcPr>
            <w:tcW w:w="3827" w:type="dxa"/>
          </w:tcPr>
          <w:p w:rsidR="00967C80" w:rsidRPr="00BB1833" w:rsidRDefault="00BB1833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Регулярно обновлялась информация на официальном сайте МБУК ХЦТИ «Бенефис» и информационных стендах по профилактике коррупции</w:t>
            </w:r>
          </w:p>
        </w:tc>
        <w:tc>
          <w:tcPr>
            <w:tcW w:w="1984" w:type="dxa"/>
          </w:tcPr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А.Н. Праскова</w:t>
            </w: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А.В. Залипа</w:t>
            </w:r>
          </w:p>
        </w:tc>
      </w:tr>
      <w:tr w:rsidR="00967C80" w:rsidRPr="00BB1833" w:rsidTr="00B632C7">
        <w:tc>
          <w:tcPr>
            <w:tcW w:w="709" w:type="dxa"/>
          </w:tcPr>
          <w:p w:rsidR="00967C80" w:rsidRPr="00BB1833" w:rsidRDefault="007A0E0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локальных нормативных актов МБУК ХЦТИ «Бенефис», регламентирующих вопросы предупреждения коррупции</w:t>
            </w:r>
          </w:p>
        </w:tc>
        <w:tc>
          <w:tcPr>
            <w:tcW w:w="3827" w:type="dxa"/>
          </w:tcPr>
          <w:p w:rsidR="00967C80" w:rsidRPr="00BB1833" w:rsidRDefault="00BB1833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Регулярно проводилось индивидуальное консультирование сотрудников по вопросам применения (соблюдения) локальных нормативных актов, регламентирующих вопросы предупреждения коррупции</w:t>
            </w:r>
          </w:p>
        </w:tc>
        <w:tc>
          <w:tcPr>
            <w:tcW w:w="1984" w:type="dxa"/>
          </w:tcPr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833" w:rsidRPr="00BB1833" w:rsidRDefault="00BB1833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А.Н. Праскова</w:t>
            </w: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А.В. Залипа</w:t>
            </w:r>
          </w:p>
        </w:tc>
      </w:tr>
      <w:tr w:rsidR="00967C80" w:rsidRPr="00BB1833" w:rsidTr="00B632C7">
        <w:tc>
          <w:tcPr>
            <w:tcW w:w="709" w:type="dxa"/>
          </w:tcPr>
          <w:p w:rsidR="00967C80" w:rsidRPr="00BB1833" w:rsidRDefault="007A0E0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67C80" w:rsidRPr="00BB1833" w:rsidRDefault="00967C80" w:rsidP="00A6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представление </w:t>
            </w:r>
            <w:r w:rsidRPr="00BB1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МБУК ХЦТИ «Бенефис» и размещение на   официальном сайте отчетных материалов и проводимой работе и достигнутых результатах в сфере предупреждения коррупции.</w:t>
            </w:r>
          </w:p>
        </w:tc>
        <w:tc>
          <w:tcPr>
            <w:tcW w:w="3827" w:type="dxa"/>
          </w:tcPr>
          <w:p w:rsidR="00200EA5" w:rsidRPr="00BB1833" w:rsidRDefault="00BB1833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00EA5" w:rsidRPr="00BB1833">
              <w:rPr>
                <w:rFonts w:ascii="Times New Roman" w:hAnsi="Times New Roman" w:cs="Times New Roman"/>
                <w:sz w:val="24"/>
                <w:szCs w:val="24"/>
              </w:rPr>
              <w:t>сполнено на отчетную дату.</w:t>
            </w:r>
          </w:p>
        </w:tc>
        <w:tc>
          <w:tcPr>
            <w:tcW w:w="1984" w:type="dxa"/>
          </w:tcPr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 Праскова</w:t>
            </w: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А.В. Залипа</w:t>
            </w:r>
          </w:p>
        </w:tc>
      </w:tr>
      <w:tr w:rsidR="00967C80" w:rsidRPr="00BB1833" w:rsidTr="00B632C7">
        <w:tc>
          <w:tcPr>
            <w:tcW w:w="709" w:type="dxa"/>
          </w:tcPr>
          <w:p w:rsidR="00967C80" w:rsidRPr="00BB1833" w:rsidRDefault="007A0E07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</w:tcPr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противодействий коррупции</w:t>
            </w:r>
          </w:p>
        </w:tc>
        <w:tc>
          <w:tcPr>
            <w:tcW w:w="3827" w:type="dxa"/>
          </w:tcPr>
          <w:p w:rsidR="00967C80" w:rsidRPr="00BB1833" w:rsidRDefault="00BB1833" w:rsidP="00BB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Проводил</w:t>
            </w:r>
            <w:r w:rsidR="00200EA5"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967C80" w:rsidRPr="00BB183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4" w:type="dxa"/>
          </w:tcPr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А.Н. Праскова</w:t>
            </w:r>
          </w:p>
          <w:p w:rsidR="00967C80" w:rsidRPr="00BB1833" w:rsidRDefault="00967C80" w:rsidP="00D1445B">
            <w:pPr>
              <w:tabs>
                <w:tab w:val="left" w:pos="177"/>
              </w:tabs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 А.В. Залипа</w:t>
            </w:r>
          </w:p>
        </w:tc>
      </w:tr>
      <w:tr w:rsidR="00200EA5" w:rsidRPr="00BB1833" w:rsidTr="008654D2">
        <w:tc>
          <w:tcPr>
            <w:tcW w:w="709" w:type="dxa"/>
          </w:tcPr>
          <w:p w:rsidR="00200EA5" w:rsidRPr="00BB1833" w:rsidRDefault="007A0E07" w:rsidP="00A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200EA5" w:rsidRPr="00BB1833" w:rsidRDefault="00200EA5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МБУК ХЦТИ «Бенефис»</w:t>
            </w:r>
          </w:p>
        </w:tc>
        <w:tc>
          <w:tcPr>
            <w:tcW w:w="5811" w:type="dxa"/>
            <w:gridSpan w:val="2"/>
          </w:tcPr>
          <w:p w:rsidR="00200EA5" w:rsidRPr="00BB1833" w:rsidRDefault="00200EA5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A5" w:rsidRPr="00BB1833" w:rsidRDefault="00200EA5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случаи предоставления недостоверной информации не выявлены</w:t>
            </w:r>
          </w:p>
          <w:p w:rsidR="00200EA5" w:rsidRPr="00BB1833" w:rsidRDefault="00200EA5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A5" w:rsidRPr="00BB1833" w:rsidRDefault="00200EA5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80" w:rsidRPr="00BB1833" w:rsidTr="008654D2">
        <w:tc>
          <w:tcPr>
            <w:tcW w:w="709" w:type="dxa"/>
          </w:tcPr>
          <w:p w:rsidR="00967C80" w:rsidRPr="00BB1833" w:rsidRDefault="007A0E07" w:rsidP="00A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органами, иными государственными органами и организациями в сфере противодействия коррупции</w:t>
            </w:r>
          </w:p>
        </w:tc>
        <w:tc>
          <w:tcPr>
            <w:tcW w:w="5811" w:type="dxa"/>
            <w:gridSpan w:val="2"/>
          </w:tcPr>
          <w:p w:rsidR="00967C80" w:rsidRPr="00BB1833" w:rsidRDefault="00967C80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>
            </w:r>
          </w:p>
          <w:p w:rsidR="00967C80" w:rsidRPr="00BB1833" w:rsidRDefault="00967C80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80" w:rsidRPr="00BB1833" w:rsidTr="008654D2">
        <w:tc>
          <w:tcPr>
            <w:tcW w:w="709" w:type="dxa"/>
          </w:tcPr>
          <w:p w:rsidR="00967C80" w:rsidRPr="00BB1833" w:rsidRDefault="007A0E07" w:rsidP="00A4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967C80" w:rsidRPr="00BB1833" w:rsidRDefault="00967C80" w:rsidP="00D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проверок по фактам коррупционных проявлений работниками учреждения </w:t>
            </w:r>
          </w:p>
        </w:tc>
        <w:tc>
          <w:tcPr>
            <w:tcW w:w="5811" w:type="dxa"/>
            <w:gridSpan w:val="2"/>
          </w:tcPr>
          <w:p w:rsidR="00967C80" w:rsidRPr="00BB1833" w:rsidRDefault="00967C80" w:rsidP="0096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33">
              <w:rPr>
                <w:rFonts w:ascii="Times New Roman" w:hAnsi="Times New Roman" w:cs="Times New Roman"/>
                <w:sz w:val="24"/>
                <w:szCs w:val="24"/>
              </w:rPr>
              <w:t>факты коррупционных рисков не выявлены</w:t>
            </w:r>
          </w:p>
          <w:p w:rsidR="00967C80" w:rsidRPr="00BB1833" w:rsidRDefault="00967C80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0" w:rsidRPr="00BB1833" w:rsidRDefault="00967C80" w:rsidP="00D1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345" w:rsidRPr="00BB1833" w:rsidRDefault="00A47345" w:rsidP="00A47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C80" w:rsidRPr="00BB1833" w:rsidRDefault="00967C80" w:rsidP="00A47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C80" w:rsidRPr="00BB1833" w:rsidRDefault="00B632C7" w:rsidP="001E6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27.12.2022</w:t>
      </w:r>
      <w:r w:rsidR="001E6DAC" w:rsidRPr="00BB1833">
        <w:rPr>
          <w:rFonts w:ascii="Times New Roman" w:hAnsi="Times New Roman" w:cs="Times New Roman"/>
          <w:sz w:val="24"/>
          <w:szCs w:val="24"/>
        </w:rPr>
        <w:t xml:space="preserve"> г.                                   Директор ______________ Маскалёва О. Ю.                      </w:t>
      </w:r>
    </w:p>
    <w:p w:rsidR="001E6DAC" w:rsidRPr="00BB1833" w:rsidRDefault="001E6DAC" w:rsidP="001E6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DAC" w:rsidRPr="00BB1833" w:rsidRDefault="001E6DAC" w:rsidP="001E6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DAC" w:rsidRPr="00BB1833" w:rsidRDefault="001E6DAC" w:rsidP="001E6D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6DAC" w:rsidRPr="00BB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45"/>
    <w:rsid w:val="00066CFF"/>
    <w:rsid w:val="000A2A46"/>
    <w:rsid w:val="001E6DAC"/>
    <w:rsid w:val="00200EA5"/>
    <w:rsid w:val="0038040E"/>
    <w:rsid w:val="007A0E07"/>
    <w:rsid w:val="008654D2"/>
    <w:rsid w:val="00967C80"/>
    <w:rsid w:val="00A14713"/>
    <w:rsid w:val="00A47345"/>
    <w:rsid w:val="00A67013"/>
    <w:rsid w:val="00B632C7"/>
    <w:rsid w:val="00BB1833"/>
    <w:rsid w:val="00BF60DA"/>
    <w:rsid w:val="00C3335F"/>
    <w:rsid w:val="00D1445B"/>
    <w:rsid w:val="00D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2023-03-17T06:55:00Z</cp:lastPrinted>
  <dcterms:created xsi:type="dcterms:W3CDTF">2023-03-17T06:45:00Z</dcterms:created>
  <dcterms:modified xsi:type="dcterms:W3CDTF">2023-03-17T06:56:00Z</dcterms:modified>
</cp:coreProperties>
</file>