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FF" w:rsidRDefault="00B447FF" w:rsidP="00B447FF">
      <w:pPr>
        <w:pStyle w:val="a3"/>
        <w:ind w:left="6663" w:right="-143" w:hanging="26"/>
        <w:rPr>
          <w:rStyle w:val="1"/>
          <w:color w:val="000000"/>
        </w:rPr>
      </w:pPr>
      <w:r>
        <w:rPr>
          <w:rStyle w:val="1"/>
          <w:color w:val="000000"/>
        </w:rPr>
        <w:t>Приложение № 2</w:t>
      </w:r>
    </w:p>
    <w:p w:rsidR="00B447FF" w:rsidRDefault="00B447FF" w:rsidP="00B447FF">
      <w:pPr>
        <w:pStyle w:val="a3"/>
        <w:ind w:left="6663" w:right="-143" w:hanging="26"/>
        <w:rPr>
          <w:rFonts w:ascii="Courier New" w:hAnsi="Courier New" w:cs="Courier New"/>
          <w:sz w:val="24"/>
          <w:szCs w:val="24"/>
        </w:rPr>
      </w:pPr>
    </w:p>
    <w:p w:rsidR="00B447FF" w:rsidRDefault="00B447FF" w:rsidP="00B447FF">
      <w:pPr>
        <w:pStyle w:val="a3"/>
        <w:ind w:left="6663" w:right="-143" w:hanging="26"/>
        <w:rPr>
          <w:rStyle w:val="1"/>
          <w:color w:val="000000"/>
        </w:rPr>
      </w:pPr>
      <w:r>
        <w:rPr>
          <w:rStyle w:val="1"/>
          <w:color w:val="000000"/>
        </w:rPr>
        <w:t>УТВЕРЖДЕНО</w:t>
      </w:r>
    </w:p>
    <w:p w:rsidR="00B447FF" w:rsidRPr="00251CDA" w:rsidRDefault="00B447FF" w:rsidP="00251CDA">
      <w:pPr>
        <w:pStyle w:val="a3"/>
        <w:ind w:left="6663" w:right="-143" w:hanging="26"/>
        <w:jc w:val="right"/>
        <w:rPr>
          <w:rFonts w:ascii="Courier New" w:hAnsi="Courier New" w:cs="Courier New"/>
          <w:sz w:val="24"/>
          <w:szCs w:val="24"/>
        </w:rPr>
      </w:pPr>
    </w:p>
    <w:p w:rsidR="00251CDA" w:rsidRPr="00251CDA" w:rsidRDefault="00251CDA" w:rsidP="00251CDA">
      <w:pPr>
        <w:pStyle w:val="a3"/>
        <w:tabs>
          <w:tab w:val="left" w:pos="6804"/>
          <w:tab w:val="left" w:pos="7073"/>
        </w:tabs>
        <w:jc w:val="right"/>
        <w:rPr>
          <w:rStyle w:val="1"/>
          <w:bCs/>
          <w:color w:val="000000"/>
        </w:rPr>
      </w:pPr>
      <w:r w:rsidRPr="00251CDA">
        <w:rPr>
          <w:rStyle w:val="1"/>
          <w:bCs/>
          <w:color w:val="000000"/>
        </w:rPr>
        <w:tab/>
      </w:r>
      <w:r>
        <w:rPr>
          <w:rStyle w:val="1"/>
          <w:bCs/>
          <w:color w:val="000000"/>
        </w:rPr>
        <w:t>приказом директора</w:t>
      </w:r>
      <w:r w:rsidRPr="00251CDA">
        <w:rPr>
          <w:rStyle w:val="1"/>
          <w:bCs/>
          <w:color w:val="000000"/>
        </w:rPr>
        <w:t xml:space="preserve"> №____</w:t>
      </w:r>
      <w:r>
        <w:rPr>
          <w:rStyle w:val="1"/>
          <w:bCs/>
          <w:color w:val="000000"/>
        </w:rPr>
        <w:t>_______</w:t>
      </w:r>
      <w:r w:rsidRPr="00251CDA">
        <w:rPr>
          <w:rStyle w:val="1"/>
          <w:bCs/>
          <w:color w:val="000000"/>
        </w:rPr>
        <w:t xml:space="preserve">_____ </w:t>
      </w:r>
    </w:p>
    <w:p w:rsidR="00251CDA" w:rsidRPr="00251CDA" w:rsidRDefault="00251CDA" w:rsidP="00251CDA">
      <w:pPr>
        <w:pStyle w:val="a3"/>
        <w:tabs>
          <w:tab w:val="left" w:pos="7073"/>
        </w:tabs>
        <w:jc w:val="right"/>
        <w:rPr>
          <w:rStyle w:val="1"/>
          <w:bCs/>
          <w:color w:val="000000"/>
        </w:rPr>
      </w:pPr>
      <w:r w:rsidRPr="00251CDA">
        <w:rPr>
          <w:rStyle w:val="1"/>
          <w:bCs/>
          <w:color w:val="000000"/>
        </w:rPr>
        <w:t>от ____.____.20___г.</w:t>
      </w:r>
    </w:p>
    <w:p w:rsidR="00B447FF" w:rsidRDefault="00B447FF" w:rsidP="00251CDA">
      <w:pPr>
        <w:pStyle w:val="a3"/>
        <w:jc w:val="right"/>
        <w:rPr>
          <w:rStyle w:val="1"/>
          <w:b/>
          <w:bCs/>
          <w:color w:val="000000"/>
        </w:rPr>
      </w:pPr>
    </w:p>
    <w:p w:rsidR="00B447FF" w:rsidRDefault="00B447FF" w:rsidP="00B447FF">
      <w:pPr>
        <w:pStyle w:val="a3"/>
        <w:rPr>
          <w:rStyle w:val="1"/>
          <w:b/>
          <w:bCs/>
          <w:color w:val="000000"/>
        </w:rPr>
      </w:pPr>
      <w:bookmarkStart w:id="0" w:name="_GoBack"/>
      <w:bookmarkEnd w:id="0"/>
    </w:p>
    <w:p w:rsidR="00B447FF" w:rsidRDefault="00B447FF" w:rsidP="00B447FF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</w:rPr>
        <w:t>ПОЛОЖЕНИЕ</w:t>
      </w:r>
    </w:p>
    <w:p w:rsidR="00B447FF" w:rsidRDefault="00B447FF" w:rsidP="00B447FF">
      <w:pPr>
        <w:pStyle w:val="a3"/>
        <w:spacing w:line="185" w:lineRule="auto"/>
        <w:jc w:val="both"/>
        <w:rPr>
          <w:rStyle w:val="1"/>
          <w:color w:val="000000"/>
        </w:rPr>
      </w:pPr>
    </w:p>
    <w:p w:rsidR="00B447FF" w:rsidRDefault="00B447FF" w:rsidP="00B447FF">
      <w:pPr>
        <w:pStyle w:val="a3"/>
        <w:spacing w:line="185" w:lineRule="auto"/>
        <w:jc w:val="both"/>
        <w:rPr>
          <w:rStyle w:val="1"/>
          <w:color w:val="000000"/>
        </w:rPr>
      </w:pPr>
      <w:r>
        <w:rPr>
          <w:rStyle w:val="1"/>
          <w:color w:val="000000"/>
        </w:rPr>
        <w:t>о предотвращении и урегулировании конфликта интересов в муниципальном бюджетном учреждении культуры «Хабаровский центр театрального искусства «Бенефис»</w:t>
      </w:r>
    </w:p>
    <w:p w:rsidR="00B447FF" w:rsidRDefault="00B447FF" w:rsidP="00B447FF">
      <w:pPr>
        <w:pStyle w:val="a3"/>
        <w:spacing w:line="185" w:lineRule="auto"/>
        <w:jc w:val="both"/>
        <w:rPr>
          <w:rStyle w:val="1"/>
          <w:color w:val="000000"/>
        </w:rPr>
      </w:pPr>
    </w:p>
    <w:p w:rsidR="00B447FF" w:rsidRDefault="00B447FF" w:rsidP="00B447FF">
      <w:pPr>
        <w:pStyle w:val="a3"/>
        <w:spacing w:line="185" w:lineRule="auto"/>
        <w:jc w:val="both"/>
        <w:rPr>
          <w:rFonts w:ascii="Courier New" w:hAnsi="Courier New" w:cs="Courier New"/>
          <w:sz w:val="24"/>
          <w:szCs w:val="24"/>
        </w:rPr>
      </w:pPr>
    </w:p>
    <w:p w:rsidR="00B447FF" w:rsidRPr="00B447FF" w:rsidRDefault="00B447FF" w:rsidP="00B447FF">
      <w:pPr>
        <w:pStyle w:val="a3"/>
        <w:numPr>
          <w:ilvl w:val="0"/>
          <w:numId w:val="1"/>
        </w:numPr>
        <w:tabs>
          <w:tab w:val="left" w:pos="1069"/>
        </w:tabs>
        <w:ind w:firstLine="360"/>
        <w:rPr>
          <w:rStyle w:val="1"/>
          <w:sz w:val="24"/>
          <w:szCs w:val="24"/>
        </w:rPr>
      </w:pPr>
      <w:r>
        <w:rPr>
          <w:rStyle w:val="1"/>
          <w:b/>
          <w:bCs/>
          <w:color w:val="000000"/>
        </w:rPr>
        <w:t>Общие положения</w:t>
      </w:r>
    </w:p>
    <w:p w:rsidR="00B447FF" w:rsidRDefault="00B447FF" w:rsidP="00B447FF">
      <w:pPr>
        <w:pStyle w:val="a3"/>
        <w:tabs>
          <w:tab w:val="left" w:pos="1069"/>
        </w:tabs>
        <w:ind w:left="360" w:firstLine="0"/>
        <w:rPr>
          <w:sz w:val="24"/>
          <w:szCs w:val="24"/>
        </w:rPr>
      </w:pPr>
    </w:p>
    <w:p w:rsidR="00B447FF" w:rsidRPr="006B26FF" w:rsidRDefault="00B447FF" w:rsidP="006B26FF">
      <w:pPr>
        <w:pStyle w:val="a3"/>
        <w:numPr>
          <w:ilvl w:val="1"/>
          <w:numId w:val="6"/>
        </w:numPr>
        <w:ind w:left="0" w:firstLine="475"/>
        <w:jc w:val="both"/>
        <w:rPr>
          <w:rStyle w:val="1"/>
          <w:color w:val="000000"/>
        </w:rPr>
      </w:pPr>
      <w:proofErr w:type="gramStart"/>
      <w:r w:rsidRPr="006B26FF">
        <w:rPr>
          <w:rStyle w:val="1"/>
          <w:color w:val="000000"/>
        </w:rPr>
        <w:t xml:space="preserve">Настоящее </w:t>
      </w:r>
      <w:r w:rsidR="00E93C8E" w:rsidRPr="006B26FF">
        <w:rPr>
          <w:rStyle w:val="1"/>
          <w:color w:val="000000"/>
        </w:rPr>
        <w:t>Положение</w:t>
      </w:r>
      <w:r w:rsidRPr="006B26FF">
        <w:rPr>
          <w:rStyle w:val="1"/>
          <w:color w:val="000000"/>
        </w:rPr>
        <w:t xml:space="preserve"> о предотвращении и урегулировании конфликта интересов в муниципальном бюджетном учреждении культуры «Хабаровский центр театрального искусства «Бенефис» (далее - Центр) в соответствии со статьей 13.3 Федерального закона от 25.12.2008 № 273-ФЗ «О противодействии коррупции»,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</w:t>
      </w:r>
      <w:proofErr w:type="gramEnd"/>
      <w:r w:rsidRPr="006B26FF">
        <w:rPr>
          <w:rStyle w:val="1"/>
          <w:color w:val="000000"/>
        </w:rPr>
        <w:t xml:space="preserve"> интересов, возникающего у работников Центра в ходе выполнения ими трудовых обязанностей.</w:t>
      </w:r>
    </w:p>
    <w:p w:rsidR="006B26FF" w:rsidRPr="006B26FF" w:rsidRDefault="006B26FF" w:rsidP="006B26FF">
      <w:pPr>
        <w:pStyle w:val="a3"/>
        <w:numPr>
          <w:ilvl w:val="2"/>
          <w:numId w:val="6"/>
        </w:numPr>
        <w:ind w:left="0" w:firstLine="426"/>
        <w:jc w:val="both"/>
        <w:rPr>
          <w:color w:val="000000"/>
        </w:rPr>
      </w:pPr>
      <w:r w:rsidRPr="006B26FF">
        <w:rPr>
          <w:rStyle w:val="1"/>
          <w:color w:val="000000"/>
        </w:rPr>
        <w:t>Понятия и термины, применяемые в настоящем Положении, используются в тех же значениях, что и в Федеральном законе от 25.12.2008 №273-ФЗ «О противодействии коррупции».</w:t>
      </w:r>
    </w:p>
    <w:p w:rsidR="00B447FF" w:rsidRPr="006B26FF" w:rsidRDefault="00B447FF" w:rsidP="006B26FF">
      <w:pPr>
        <w:pStyle w:val="a3"/>
        <w:numPr>
          <w:ilvl w:val="1"/>
          <w:numId w:val="6"/>
        </w:numPr>
        <w:tabs>
          <w:tab w:val="left" w:pos="1234"/>
        </w:tabs>
        <w:ind w:left="0" w:firstLine="475"/>
        <w:jc w:val="both"/>
        <w:rPr>
          <w:sz w:val="24"/>
          <w:szCs w:val="24"/>
        </w:rPr>
      </w:pPr>
      <w:r w:rsidRPr="006B26FF">
        <w:rPr>
          <w:rStyle w:val="1"/>
          <w:color w:val="000000"/>
        </w:rPr>
        <w:t>Положение распространяется на всех работников Центра, находящихся с ней в трудовых отношениях.</w:t>
      </w:r>
    </w:p>
    <w:p w:rsidR="006B26FF" w:rsidRPr="006B26FF" w:rsidRDefault="006B26FF" w:rsidP="006B26FF">
      <w:pPr>
        <w:pStyle w:val="a7"/>
        <w:numPr>
          <w:ilvl w:val="1"/>
          <w:numId w:val="6"/>
        </w:numPr>
        <w:spacing w:after="0" w:line="240" w:lineRule="auto"/>
        <w:ind w:left="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6B26FF">
        <w:rPr>
          <w:rFonts w:ascii="Times New Roman" w:hAnsi="Times New Roman" w:cs="Times New Roman"/>
          <w:sz w:val="28"/>
          <w:szCs w:val="28"/>
        </w:rPr>
        <w:t xml:space="preserve">пункт утратил силу </w:t>
      </w:r>
      <w:r w:rsidRPr="006B26FF">
        <w:rPr>
          <w:rFonts w:ascii="Times New Roman" w:hAnsi="Times New Roman" w:cs="Times New Roman"/>
          <w:sz w:val="18"/>
          <w:szCs w:val="28"/>
        </w:rPr>
        <w:t>(Постановление Администрации города Хабаровска от 21 декабря 2022 г. №4726 «О внесении изменений в постановление администрации города Хабаровска от 26.07.2021 г. «№2859 «О мерах по предупреждению коррупции в муниципальных унитарных предприятиях и муниципальных учреждениях города Хабаровска»)</w:t>
      </w:r>
    </w:p>
    <w:p w:rsidR="006B26FF" w:rsidRPr="006B26FF" w:rsidRDefault="006B26FF" w:rsidP="006B26FF">
      <w:pPr>
        <w:pStyle w:val="a7"/>
        <w:numPr>
          <w:ilvl w:val="1"/>
          <w:numId w:val="6"/>
        </w:numPr>
        <w:spacing w:after="0" w:line="240" w:lineRule="auto"/>
        <w:ind w:left="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6B26FF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Центр, </w:t>
      </w:r>
      <w:r>
        <w:rPr>
          <w:rFonts w:ascii="Times New Roman" w:hAnsi="Times New Roman" w:cs="Times New Roman"/>
          <w:sz w:val="28"/>
          <w:szCs w:val="28"/>
        </w:rPr>
        <w:t>с Положением производится в соответствии со статьей 68 Трудового кодекса Российской Федерации до подписания трудового договора.</w:t>
      </w:r>
    </w:p>
    <w:p w:rsidR="00B447FF" w:rsidRDefault="00B447FF" w:rsidP="00B447FF">
      <w:pPr>
        <w:pStyle w:val="a3"/>
        <w:tabs>
          <w:tab w:val="left" w:pos="1234"/>
        </w:tabs>
        <w:ind w:left="1195" w:firstLine="0"/>
        <w:rPr>
          <w:sz w:val="24"/>
          <w:szCs w:val="24"/>
        </w:rPr>
      </w:pPr>
    </w:p>
    <w:p w:rsidR="00B447FF" w:rsidRPr="00B447FF" w:rsidRDefault="006B26FF" w:rsidP="006B26FF">
      <w:pPr>
        <w:pStyle w:val="a3"/>
        <w:numPr>
          <w:ilvl w:val="0"/>
          <w:numId w:val="6"/>
        </w:numPr>
        <w:tabs>
          <w:tab w:val="left" w:pos="1044"/>
        </w:tabs>
        <w:rPr>
          <w:rStyle w:val="1"/>
          <w:sz w:val="24"/>
          <w:szCs w:val="24"/>
        </w:rPr>
      </w:pPr>
      <w:r>
        <w:rPr>
          <w:rStyle w:val="1"/>
          <w:b/>
          <w:bCs/>
          <w:color w:val="000000"/>
        </w:rPr>
        <w:t xml:space="preserve">    </w:t>
      </w:r>
      <w:r w:rsidR="00B447FF">
        <w:rPr>
          <w:rStyle w:val="1"/>
          <w:b/>
          <w:bCs/>
          <w:color w:val="000000"/>
        </w:rPr>
        <w:t xml:space="preserve">Обязанности работников </w:t>
      </w:r>
      <w:r w:rsidR="00B447FF" w:rsidRPr="00B447FF">
        <w:rPr>
          <w:rStyle w:val="1"/>
          <w:b/>
          <w:color w:val="000000"/>
        </w:rPr>
        <w:t>Центра</w:t>
      </w:r>
      <w:r w:rsidR="00B447FF">
        <w:rPr>
          <w:rStyle w:val="1"/>
          <w:b/>
          <w:bCs/>
          <w:color w:val="000000"/>
        </w:rPr>
        <w:t xml:space="preserve"> по выявлению и урегулированию конфликта интересов</w:t>
      </w:r>
    </w:p>
    <w:p w:rsidR="00B447FF" w:rsidRDefault="00B447FF" w:rsidP="00B447FF">
      <w:pPr>
        <w:pStyle w:val="a3"/>
        <w:tabs>
          <w:tab w:val="left" w:pos="1044"/>
        </w:tabs>
        <w:ind w:left="450" w:firstLine="0"/>
        <w:rPr>
          <w:sz w:val="24"/>
          <w:szCs w:val="24"/>
        </w:rPr>
      </w:pPr>
    </w:p>
    <w:p w:rsidR="00B447FF" w:rsidRDefault="00B447FF" w:rsidP="00B447F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В целях выявления и урегулирования конфликта интересов работники Центра обязаны:</w:t>
      </w:r>
    </w:p>
    <w:p w:rsidR="00B447FF" w:rsidRPr="00B447FF" w:rsidRDefault="00B447FF" w:rsidP="00B447F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1)при принятии решений по деловым вопросам и выполнении своих трудовых обязанностей руководствоваться интересами Центра без учета </w:t>
      </w:r>
      <w:r>
        <w:rPr>
          <w:rStyle w:val="1"/>
          <w:color w:val="000000"/>
        </w:rPr>
        <w:lastRenderedPageBreak/>
        <w:t>своих личных интересов, интересов лиц, состоящими с ними в близком родстве или свойстве (родители, супруги, дети, братья, сестры, а также братья, сестры, родители, дети супругов и супруги детей), граждан или организаций, с которыми работники Центра и (или) лица, состоящие с ними в близком родстве или свойстве, связаны имущественными, корпоративными или иными близкими отношениями;</w:t>
      </w:r>
    </w:p>
    <w:p w:rsidR="00B447FF" w:rsidRDefault="00B447FF" w:rsidP="00B44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47FF" w:rsidRDefault="00B447FF" w:rsidP="00B44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47FF" w:rsidRDefault="00B447FF" w:rsidP="00B447FF">
      <w:pPr>
        <w:pStyle w:val="a3"/>
        <w:tabs>
          <w:tab w:val="left" w:pos="107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2)</w:t>
      </w:r>
      <w:r>
        <w:rPr>
          <w:rStyle w:val="1"/>
          <w:color w:val="000000"/>
        </w:rPr>
        <w:tab/>
        <w:t>избегать ситуаций и обстоятельств, которые могут привести к конфликту интересов;</w:t>
      </w:r>
    </w:p>
    <w:p w:rsidR="00B447FF" w:rsidRDefault="00B447FF" w:rsidP="00B447FF">
      <w:pPr>
        <w:pStyle w:val="a3"/>
        <w:tabs>
          <w:tab w:val="left" w:pos="107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3)</w:t>
      </w:r>
      <w:r>
        <w:rPr>
          <w:rStyle w:val="1"/>
          <w:color w:val="000000"/>
        </w:rPr>
        <w:tab/>
        <w:t>раскрывать возникший (реальный) или потенциальный конфликт интересов;</w:t>
      </w:r>
    </w:p>
    <w:p w:rsidR="00B447FF" w:rsidRDefault="00B447FF" w:rsidP="00B447FF">
      <w:pPr>
        <w:pStyle w:val="a3"/>
        <w:tabs>
          <w:tab w:val="left" w:pos="1768"/>
        </w:tabs>
        <w:ind w:firstLine="360"/>
        <w:rPr>
          <w:rStyle w:val="1"/>
          <w:color w:val="000000"/>
        </w:rPr>
      </w:pPr>
      <w:r>
        <w:rPr>
          <w:rStyle w:val="1"/>
          <w:color w:val="000000"/>
        </w:rPr>
        <w:t>4)</w:t>
      </w:r>
      <w:r>
        <w:rPr>
          <w:rStyle w:val="1"/>
          <w:color w:val="000000"/>
        </w:rPr>
        <w:tab/>
        <w:t>содействовать урегулированию возникшего конфликта интересов.</w:t>
      </w:r>
    </w:p>
    <w:p w:rsidR="00B447FF" w:rsidRDefault="00B447FF" w:rsidP="00B447FF">
      <w:pPr>
        <w:pStyle w:val="a3"/>
        <w:tabs>
          <w:tab w:val="left" w:pos="1768"/>
        </w:tabs>
        <w:ind w:firstLine="360"/>
        <w:rPr>
          <w:rFonts w:ascii="Courier New" w:hAnsi="Courier New" w:cs="Courier New"/>
          <w:sz w:val="24"/>
          <w:szCs w:val="24"/>
        </w:rPr>
      </w:pPr>
    </w:p>
    <w:p w:rsidR="00B447FF" w:rsidRPr="00B447FF" w:rsidRDefault="00B447FF" w:rsidP="00B447FF">
      <w:pPr>
        <w:pStyle w:val="a3"/>
        <w:numPr>
          <w:ilvl w:val="0"/>
          <w:numId w:val="6"/>
        </w:numPr>
        <w:tabs>
          <w:tab w:val="left" w:pos="1107"/>
        </w:tabs>
        <w:rPr>
          <w:rStyle w:val="1"/>
          <w:b/>
          <w:sz w:val="24"/>
          <w:szCs w:val="24"/>
        </w:rPr>
      </w:pPr>
      <w:r w:rsidRPr="00B447FF">
        <w:rPr>
          <w:rStyle w:val="1"/>
          <w:b/>
          <w:bCs/>
          <w:color w:val="000000"/>
        </w:rPr>
        <w:t>Принципы урегулирования конфликта интересов</w:t>
      </w:r>
    </w:p>
    <w:p w:rsidR="00B447FF" w:rsidRPr="00B447FF" w:rsidRDefault="00B447FF" w:rsidP="00B447FF">
      <w:pPr>
        <w:pStyle w:val="a3"/>
        <w:tabs>
          <w:tab w:val="left" w:pos="1107"/>
        </w:tabs>
        <w:ind w:left="450" w:firstLine="0"/>
        <w:rPr>
          <w:b/>
          <w:sz w:val="24"/>
          <w:szCs w:val="24"/>
        </w:rPr>
      </w:pPr>
    </w:p>
    <w:p w:rsidR="00B447FF" w:rsidRDefault="00B447FF" w:rsidP="00B447F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Урегулирование конфликта интересов в Центре осуществляется на основе следующих принципов:</w:t>
      </w:r>
    </w:p>
    <w:p w:rsidR="00B447FF" w:rsidRDefault="00B447FF" w:rsidP="00B447FF">
      <w:pPr>
        <w:pStyle w:val="a3"/>
        <w:numPr>
          <w:ilvl w:val="0"/>
          <w:numId w:val="2"/>
        </w:numPr>
        <w:tabs>
          <w:tab w:val="left" w:pos="1082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обязанность раскрытия сведений о реальном или потенциальном конфликте интересов;</w:t>
      </w:r>
    </w:p>
    <w:p w:rsidR="00B447FF" w:rsidRDefault="00B447FF" w:rsidP="00B447FF">
      <w:pPr>
        <w:pStyle w:val="a3"/>
        <w:numPr>
          <w:ilvl w:val="0"/>
          <w:numId w:val="2"/>
        </w:numPr>
        <w:tabs>
          <w:tab w:val="left" w:pos="1089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индивидуальное рассмотрение и оценка репутационных рисков для Центра при выявлении каждого конфликта интересов и его урегулирование;</w:t>
      </w:r>
    </w:p>
    <w:p w:rsidR="00B447FF" w:rsidRDefault="00B447FF" w:rsidP="00B447FF">
      <w:pPr>
        <w:pStyle w:val="a3"/>
        <w:numPr>
          <w:ilvl w:val="0"/>
          <w:numId w:val="2"/>
        </w:numPr>
        <w:tabs>
          <w:tab w:val="left" w:pos="1082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конфиденциальность процесса раскрытия сведений о конфликте интересов и его урегулирования;</w:t>
      </w:r>
    </w:p>
    <w:p w:rsidR="00B447FF" w:rsidRDefault="00B447FF" w:rsidP="00B447FF">
      <w:pPr>
        <w:pStyle w:val="a3"/>
        <w:numPr>
          <w:ilvl w:val="0"/>
          <w:numId w:val="2"/>
        </w:numPr>
        <w:tabs>
          <w:tab w:val="left" w:pos="1089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соблюдение баланса интересов Центра и работника при урегулировании конфликта интересов;</w:t>
      </w:r>
    </w:p>
    <w:p w:rsidR="00B447FF" w:rsidRPr="00B447FF" w:rsidRDefault="00B447FF" w:rsidP="00B447FF">
      <w:pPr>
        <w:pStyle w:val="a3"/>
        <w:numPr>
          <w:ilvl w:val="0"/>
          <w:numId w:val="2"/>
        </w:numPr>
        <w:tabs>
          <w:tab w:val="left" w:pos="1082"/>
        </w:tabs>
        <w:ind w:firstLine="360"/>
        <w:rPr>
          <w:rStyle w:val="1"/>
          <w:sz w:val="24"/>
          <w:szCs w:val="24"/>
        </w:rPr>
      </w:pPr>
      <w:r>
        <w:rPr>
          <w:rStyle w:val="1"/>
          <w:color w:val="000000"/>
        </w:rPr>
        <w:t>защита работника Центра от преследования в связи с сообщением о конфликте интересов, которые был своевременно раскрыт работником и урегулирован (предотвращен) Центром.</w:t>
      </w:r>
    </w:p>
    <w:p w:rsidR="00B447FF" w:rsidRDefault="00B447FF" w:rsidP="00B447FF">
      <w:pPr>
        <w:pStyle w:val="a3"/>
        <w:tabs>
          <w:tab w:val="left" w:pos="1082"/>
        </w:tabs>
        <w:ind w:left="360" w:firstLine="0"/>
        <w:rPr>
          <w:sz w:val="24"/>
          <w:szCs w:val="24"/>
        </w:rPr>
      </w:pPr>
    </w:p>
    <w:p w:rsidR="00B447FF" w:rsidRPr="00B447FF" w:rsidRDefault="00B447FF" w:rsidP="00B447FF">
      <w:pPr>
        <w:pStyle w:val="a3"/>
        <w:numPr>
          <w:ilvl w:val="0"/>
          <w:numId w:val="6"/>
        </w:numPr>
        <w:tabs>
          <w:tab w:val="left" w:pos="1107"/>
        </w:tabs>
        <w:rPr>
          <w:rStyle w:val="1"/>
          <w:b/>
          <w:sz w:val="24"/>
          <w:szCs w:val="24"/>
        </w:rPr>
      </w:pPr>
      <w:r w:rsidRPr="00B447FF">
        <w:rPr>
          <w:rStyle w:val="1"/>
          <w:b/>
          <w:bCs/>
          <w:color w:val="000000"/>
        </w:rPr>
        <w:t xml:space="preserve">Порядок выявления конфликта интересов в </w:t>
      </w:r>
      <w:r>
        <w:rPr>
          <w:rStyle w:val="1"/>
          <w:b/>
          <w:color w:val="000000"/>
        </w:rPr>
        <w:t>Центре</w:t>
      </w:r>
    </w:p>
    <w:p w:rsidR="00B447FF" w:rsidRPr="00B447FF" w:rsidRDefault="00B447FF" w:rsidP="00B447FF">
      <w:pPr>
        <w:pStyle w:val="a3"/>
        <w:tabs>
          <w:tab w:val="left" w:pos="1107"/>
        </w:tabs>
        <w:ind w:left="450" w:firstLine="0"/>
        <w:rPr>
          <w:b/>
          <w:sz w:val="24"/>
          <w:szCs w:val="24"/>
        </w:rPr>
      </w:pPr>
    </w:p>
    <w:p w:rsidR="00B447FF" w:rsidRDefault="00B447FF" w:rsidP="00B447FF">
      <w:pPr>
        <w:pStyle w:val="a3"/>
        <w:numPr>
          <w:ilvl w:val="1"/>
          <w:numId w:val="6"/>
        </w:numPr>
        <w:tabs>
          <w:tab w:val="left" w:pos="0"/>
        </w:tabs>
        <w:ind w:left="0" w:firstLine="475"/>
        <w:rPr>
          <w:sz w:val="24"/>
          <w:szCs w:val="24"/>
        </w:rPr>
      </w:pPr>
      <w:r>
        <w:rPr>
          <w:rStyle w:val="1"/>
          <w:color w:val="000000"/>
        </w:rPr>
        <w:t>Выявление возникшего (реального) и потенциального конфликта интересов в Центре осуществляется с помощью следующих процедур:</w:t>
      </w:r>
    </w:p>
    <w:p w:rsidR="00B447FF" w:rsidRDefault="00B447FF" w:rsidP="00B447FF">
      <w:pPr>
        <w:pStyle w:val="a3"/>
        <w:numPr>
          <w:ilvl w:val="0"/>
          <w:numId w:val="3"/>
        </w:numPr>
        <w:tabs>
          <w:tab w:val="left" w:pos="1089"/>
        </w:tabs>
        <w:ind w:firstLine="360"/>
        <w:rPr>
          <w:sz w:val="24"/>
          <w:szCs w:val="24"/>
        </w:rPr>
      </w:pPr>
      <w:proofErr w:type="gramStart"/>
      <w:r>
        <w:rPr>
          <w:rStyle w:val="1"/>
          <w:color w:val="000000"/>
        </w:rPr>
        <w:t>ежегодное, до 30 апреля года, следующего за отчетным, представление руководителем и работниками, замещающими отдельные должности в Центре согласно Перечню должностей, декларации о конфликте интересов;</w:t>
      </w:r>
      <w:proofErr w:type="gramEnd"/>
    </w:p>
    <w:p w:rsidR="00B447FF" w:rsidRDefault="00B447FF" w:rsidP="00B447FF">
      <w:pPr>
        <w:pStyle w:val="a3"/>
        <w:numPr>
          <w:ilvl w:val="0"/>
          <w:numId w:val="3"/>
        </w:numPr>
        <w:tabs>
          <w:tab w:val="left" w:pos="1082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уведомление работником Центра руководителя Центра о возникновении личной заинтересованности, которая приводит или может привести к конфликту интересов.</w:t>
      </w:r>
    </w:p>
    <w:p w:rsidR="00B447FF" w:rsidRDefault="00B447FF" w:rsidP="00D07DDF">
      <w:pPr>
        <w:pStyle w:val="a3"/>
        <w:numPr>
          <w:ilvl w:val="1"/>
          <w:numId w:val="6"/>
        </w:numPr>
        <w:tabs>
          <w:tab w:val="left" w:pos="1276"/>
        </w:tabs>
        <w:ind w:left="0" w:firstLine="475"/>
        <w:rPr>
          <w:sz w:val="24"/>
          <w:szCs w:val="24"/>
        </w:rPr>
      </w:pPr>
      <w:r>
        <w:rPr>
          <w:rStyle w:val="1"/>
          <w:color w:val="000000"/>
        </w:rPr>
        <w:t xml:space="preserve">Должности, при замещении которых на работников распространяется требование об обязательном представлении декларации о конфликте интересов, определяются Перечнем должностей в </w:t>
      </w:r>
      <w:r w:rsidR="00D07DDF">
        <w:rPr>
          <w:rStyle w:val="1"/>
          <w:color w:val="000000"/>
        </w:rPr>
        <w:t>Центре</w:t>
      </w:r>
      <w:r>
        <w:rPr>
          <w:rStyle w:val="1"/>
          <w:color w:val="000000"/>
        </w:rPr>
        <w:t xml:space="preserve">, </w:t>
      </w:r>
      <w:r>
        <w:rPr>
          <w:rStyle w:val="1"/>
          <w:color w:val="000000"/>
        </w:rPr>
        <w:lastRenderedPageBreak/>
        <w:t xml:space="preserve">замещение которых связано с коррупционными рисками (далее - Перечень), утверждаемым локальным нормативным актом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</w:p>
    <w:p w:rsidR="00B447FF" w:rsidRDefault="00B447FF" w:rsidP="00D07DDF">
      <w:pPr>
        <w:pStyle w:val="a3"/>
        <w:numPr>
          <w:ilvl w:val="1"/>
          <w:numId w:val="6"/>
        </w:numPr>
        <w:tabs>
          <w:tab w:val="left" w:pos="1276"/>
        </w:tabs>
        <w:ind w:left="0" w:firstLine="475"/>
        <w:rPr>
          <w:sz w:val="24"/>
          <w:szCs w:val="24"/>
        </w:rPr>
      </w:pPr>
      <w:r>
        <w:rPr>
          <w:rStyle w:val="1"/>
          <w:color w:val="000000"/>
        </w:rPr>
        <w:t>Декларация о конфликте интересов также представляется одновременно с представлением документов для занятия должности при переводе на должности, включенные в Перечень.</w:t>
      </w:r>
    </w:p>
    <w:p w:rsidR="00B447FF" w:rsidRPr="00D07DDF" w:rsidRDefault="00B447FF" w:rsidP="00D07DDF">
      <w:pPr>
        <w:pStyle w:val="a3"/>
        <w:numPr>
          <w:ilvl w:val="1"/>
          <w:numId w:val="6"/>
        </w:numPr>
        <w:tabs>
          <w:tab w:val="left" w:pos="1276"/>
        </w:tabs>
        <w:ind w:left="0" w:firstLine="475"/>
        <w:rPr>
          <w:rStyle w:val="1"/>
          <w:sz w:val="24"/>
          <w:szCs w:val="24"/>
        </w:rPr>
      </w:pPr>
      <w:r>
        <w:rPr>
          <w:rStyle w:val="1"/>
          <w:color w:val="000000"/>
        </w:rPr>
        <w:t xml:space="preserve">Работник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обязан уведомить руководителя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при возникновении ситуации, при которой личная</w:t>
      </w:r>
      <w:r w:rsidR="00D07DDF">
        <w:rPr>
          <w:sz w:val="24"/>
          <w:szCs w:val="24"/>
        </w:rPr>
        <w:t xml:space="preserve"> </w:t>
      </w:r>
      <w:r w:rsidRPr="00D07DDF">
        <w:rPr>
          <w:rStyle w:val="1"/>
          <w:color w:val="000000"/>
        </w:rPr>
        <w:t xml:space="preserve">заинтересованность (прямая или косвенная) работника </w:t>
      </w:r>
      <w:r w:rsidR="00D07DDF">
        <w:rPr>
          <w:rStyle w:val="1"/>
          <w:color w:val="000000"/>
        </w:rPr>
        <w:t>Центра</w:t>
      </w:r>
      <w:r w:rsidRPr="00D07DDF">
        <w:rPr>
          <w:rStyle w:val="1"/>
          <w:color w:val="000000"/>
        </w:rPr>
        <w:t xml:space="preserve">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лично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он и (или) лица, состоящие с ним в близком родстве или свойстве, связаны имущественными, корпоративными или иными близкими отношениями) влияет или может повлиять на надлежащее, объективное и беспристрастное исполнение им должностных обязанностей.</w:t>
      </w:r>
    </w:p>
    <w:p w:rsidR="00D07DDF" w:rsidRPr="00D07DDF" w:rsidRDefault="00D07DDF" w:rsidP="00D07DDF">
      <w:pPr>
        <w:pStyle w:val="a3"/>
        <w:tabs>
          <w:tab w:val="left" w:pos="1276"/>
        </w:tabs>
        <w:ind w:left="475" w:firstLine="0"/>
        <w:rPr>
          <w:sz w:val="24"/>
          <w:szCs w:val="24"/>
        </w:rPr>
      </w:pPr>
    </w:p>
    <w:p w:rsidR="00B447FF" w:rsidRPr="00D07DDF" w:rsidRDefault="00B447FF" w:rsidP="00D07DDF">
      <w:pPr>
        <w:pStyle w:val="a3"/>
        <w:numPr>
          <w:ilvl w:val="0"/>
          <w:numId w:val="6"/>
        </w:numPr>
        <w:tabs>
          <w:tab w:val="left" w:pos="1033"/>
        </w:tabs>
        <w:ind w:left="0" w:firstLine="0"/>
        <w:rPr>
          <w:rStyle w:val="1"/>
          <w:b/>
          <w:sz w:val="24"/>
          <w:szCs w:val="24"/>
        </w:rPr>
      </w:pPr>
      <w:r w:rsidRPr="00D07DDF">
        <w:rPr>
          <w:rStyle w:val="1"/>
          <w:b/>
          <w:bCs/>
          <w:color w:val="000000"/>
        </w:rPr>
        <w:t xml:space="preserve">Порядок предоставления работниками </w:t>
      </w:r>
      <w:r w:rsidR="00D07DDF" w:rsidRPr="00D07DDF">
        <w:rPr>
          <w:rStyle w:val="1"/>
          <w:b/>
          <w:color w:val="000000"/>
        </w:rPr>
        <w:t>Центра</w:t>
      </w:r>
      <w:r w:rsidRPr="00D07DDF">
        <w:rPr>
          <w:rStyle w:val="1"/>
          <w:b/>
          <w:bCs/>
          <w:color w:val="000000"/>
        </w:rPr>
        <w:t xml:space="preserve"> декларации о конфликте интересов, уведомления руководителю </w:t>
      </w:r>
      <w:r w:rsidR="008413EA" w:rsidRPr="008413EA">
        <w:rPr>
          <w:rStyle w:val="1"/>
          <w:b/>
          <w:color w:val="000000"/>
        </w:rPr>
        <w:t>Центра</w:t>
      </w:r>
      <w:r w:rsidRPr="00D07DDF">
        <w:rPr>
          <w:rStyle w:val="1"/>
          <w:b/>
          <w:bCs/>
          <w:color w:val="000000"/>
        </w:rPr>
        <w:t xml:space="preserve"> о возникновении личной заинтересованности, которая приводит или может привести к конфликту интересов</w:t>
      </w:r>
    </w:p>
    <w:p w:rsidR="00D07DDF" w:rsidRPr="00D07DDF" w:rsidRDefault="00D07DDF" w:rsidP="00D07DDF">
      <w:pPr>
        <w:pStyle w:val="a3"/>
        <w:tabs>
          <w:tab w:val="left" w:pos="1033"/>
        </w:tabs>
        <w:ind w:firstLine="0"/>
        <w:rPr>
          <w:b/>
          <w:sz w:val="24"/>
          <w:szCs w:val="24"/>
        </w:rPr>
      </w:pPr>
    </w:p>
    <w:p w:rsidR="00B447FF" w:rsidRPr="00F84287" w:rsidRDefault="00B447FF" w:rsidP="00653F5F">
      <w:pPr>
        <w:pStyle w:val="a3"/>
        <w:numPr>
          <w:ilvl w:val="1"/>
          <w:numId w:val="6"/>
        </w:numPr>
        <w:tabs>
          <w:tab w:val="left" w:pos="1418"/>
        </w:tabs>
        <w:ind w:left="0" w:firstLine="475"/>
        <w:rPr>
          <w:rStyle w:val="1"/>
          <w:sz w:val="24"/>
          <w:szCs w:val="24"/>
        </w:rPr>
      </w:pPr>
      <w:r>
        <w:rPr>
          <w:rStyle w:val="1"/>
          <w:color w:val="000000"/>
        </w:rPr>
        <w:t>Декларация о конфликте интересов</w:t>
      </w:r>
      <w:r w:rsidR="006B26FF">
        <w:rPr>
          <w:rStyle w:val="1"/>
          <w:color w:val="000000"/>
        </w:rPr>
        <w:t xml:space="preserve"> (далее – декларация)</w:t>
      </w:r>
      <w:r>
        <w:rPr>
          <w:rStyle w:val="1"/>
          <w:color w:val="000000"/>
        </w:rPr>
        <w:t xml:space="preserve"> составляется в письменном виде на имя руководителя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по форме</w:t>
      </w:r>
      <w:proofErr w:type="gramStart"/>
      <w:r>
        <w:rPr>
          <w:rStyle w:val="1"/>
          <w:color w:val="000000"/>
        </w:rPr>
        <w:t xml:space="preserve"> </w:t>
      </w:r>
      <w:r w:rsidR="006B26FF">
        <w:rPr>
          <w:rStyle w:val="1"/>
          <w:color w:val="000000"/>
        </w:rPr>
        <w:t>,</w:t>
      </w:r>
      <w:proofErr w:type="gramEnd"/>
      <w:r w:rsidR="006B26FF">
        <w:rPr>
          <w:rStyle w:val="1"/>
          <w:color w:val="000000"/>
        </w:rPr>
        <w:t xml:space="preserve"> разрабатываемой и утверждаемой в Центре в соответствии с приложением №1 к настоящему Положению, </w:t>
      </w:r>
      <w:r>
        <w:rPr>
          <w:rStyle w:val="1"/>
          <w:color w:val="000000"/>
        </w:rPr>
        <w:t xml:space="preserve">и подается работником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ежегодно в срок до 30 апреля года, следующего за отчетным, в структурное подразделение и (или) должностному лицу, ответственным за предупреждение коррупции в </w:t>
      </w:r>
      <w:r w:rsidR="00D07DDF">
        <w:rPr>
          <w:rStyle w:val="1"/>
          <w:color w:val="000000"/>
        </w:rPr>
        <w:t>Центре</w:t>
      </w:r>
      <w:r>
        <w:rPr>
          <w:rStyle w:val="1"/>
          <w:color w:val="000000"/>
        </w:rPr>
        <w:t xml:space="preserve"> (далее - ответственное структурное подразделение и (или) ответственное должностное лицо, соответственно).</w:t>
      </w:r>
    </w:p>
    <w:p w:rsidR="00F84287" w:rsidRDefault="00F84287" w:rsidP="00F84287">
      <w:pPr>
        <w:pStyle w:val="a3"/>
        <w:numPr>
          <w:ilvl w:val="2"/>
          <w:numId w:val="6"/>
        </w:numPr>
        <w:tabs>
          <w:tab w:val="left" w:pos="1418"/>
        </w:tabs>
        <w:ind w:left="0" w:firstLine="950"/>
        <w:rPr>
          <w:sz w:val="24"/>
          <w:szCs w:val="24"/>
        </w:rPr>
      </w:pPr>
      <w:r>
        <w:rPr>
          <w:rStyle w:val="1"/>
          <w:color w:val="000000"/>
        </w:rPr>
        <w:t>Обработка персональных данных, содержащихся в поданных декларациях, осуществляется в соответствии с законодательством Российской Федерации о персональных данных.</w:t>
      </w: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418"/>
        </w:tabs>
        <w:ind w:left="0" w:firstLine="475"/>
        <w:rPr>
          <w:sz w:val="24"/>
          <w:szCs w:val="24"/>
        </w:rPr>
      </w:pPr>
      <w:proofErr w:type="gramStart"/>
      <w:r>
        <w:rPr>
          <w:rStyle w:val="1"/>
          <w:color w:val="000000"/>
        </w:rPr>
        <w:t xml:space="preserve"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 возникновения у него личной заинтересованности уведомить об этом руководителя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, а в случае отсутствия работника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на рабочем месте (выходные или праздничные дни, нахождение в отпуске, в командировке, в период временной</w:t>
      </w:r>
      <w:proofErr w:type="gramEnd"/>
      <w:r>
        <w:rPr>
          <w:rStyle w:val="1"/>
          <w:color w:val="000000"/>
        </w:rPr>
        <w:t xml:space="preserve"> нетрудоспособности), незамедлительно уведомить посредством телефонной, факсимильной, электронной связи, с последующим направлением письменного уведомления о факте такого обращения в течение первого рабочего дня после выходных </w:t>
      </w:r>
      <w:r>
        <w:rPr>
          <w:rStyle w:val="1"/>
          <w:color w:val="000000"/>
        </w:rPr>
        <w:lastRenderedPageBreak/>
        <w:t>или праздничных дней, окончания отпуска, возвращения из командировки, окончания периода временной нетрудоспособности, соответственно.</w:t>
      </w:r>
    </w:p>
    <w:p w:rsidR="00B447FF" w:rsidRPr="00D07DDF" w:rsidRDefault="00B447FF" w:rsidP="00653F5F">
      <w:pPr>
        <w:pStyle w:val="a3"/>
        <w:numPr>
          <w:ilvl w:val="1"/>
          <w:numId w:val="6"/>
        </w:numPr>
        <w:tabs>
          <w:tab w:val="left" w:pos="1418"/>
        </w:tabs>
        <w:ind w:left="0" w:firstLine="475"/>
        <w:rPr>
          <w:sz w:val="24"/>
          <w:szCs w:val="24"/>
        </w:rPr>
      </w:pPr>
      <w:proofErr w:type="gramStart"/>
      <w:r>
        <w:rPr>
          <w:rStyle w:val="1"/>
          <w:color w:val="000000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</w:t>
      </w:r>
      <w:r w:rsidR="00F84287">
        <w:rPr>
          <w:rStyle w:val="1"/>
          <w:color w:val="000000"/>
        </w:rPr>
        <w:t xml:space="preserve">по форме, разрабатываемой и утверждаемой в Центре в соответствии с приложением №2 </w:t>
      </w:r>
      <w:r>
        <w:rPr>
          <w:rStyle w:val="1"/>
          <w:color w:val="000000"/>
        </w:rPr>
        <w:t xml:space="preserve"> к настоящему Типовому положению на имя руководителя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и представляется</w:t>
      </w:r>
      <w:r w:rsidR="00D07DDF">
        <w:rPr>
          <w:rStyle w:val="1"/>
          <w:color w:val="000000"/>
        </w:rPr>
        <w:t xml:space="preserve"> </w:t>
      </w:r>
      <w:r w:rsidRPr="00D07DDF">
        <w:rPr>
          <w:rStyle w:val="1"/>
          <w:color w:val="000000"/>
        </w:rPr>
        <w:t>работником в ответственное структурное подразделение и (или) ответственному должностному лицу.</w:t>
      </w:r>
      <w:proofErr w:type="gramEnd"/>
    </w:p>
    <w:p w:rsidR="00B447FF" w:rsidRDefault="00B447FF" w:rsidP="00653F5F">
      <w:pPr>
        <w:pStyle w:val="a3"/>
        <w:tabs>
          <w:tab w:val="left" w:pos="1418"/>
        </w:tabs>
        <w:ind w:firstLine="475"/>
        <w:rPr>
          <w:rStyle w:val="1"/>
          <w:color w:val="000000"/>
        </w:rPr>
      </w:pPr>
      <w:r>
        <w:rPr>
          <w:rStyle w:val="1"/>
          <w:color w:val="000000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 урегулированию конфликта интересов.</w:t>
      </w:r>
    </w:p>
    <w:p w:rsidR="00D07DDF" w:rsidRDefault="00D07DD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</w:p>
    <w:p w:rsidR="00B447FF" w:rsidRPr="00D07DDF" w:rsidRDefault="00B447FF" w:rsidP="00653F5F">
      <w:pPr>
        <w:pStyle w:val="a3"/>
        <w:numPr>
          <w:ilvl w:val="0"/>
          <w:numId w:val="6"/>
        </w:numPr>
        <w:tabs>
          <w:tab w:val="left" w:pos="1084"/>
        </w:tabs>
        <w:ind w:left="0"/>
        <w:rPr>
          <w:rStyle w:val="1"/>
          <w:b/>
          <w:sz w:val="24"/>
          <w:szCs w:val="24"/>
        </w:rPr>
      </w:pPr>
      <w:r w:rsidRPr="00D07DDF">
        <w:rPr>
          <w:rStyle w:val="1"/>
          <w:b/>
          <w:bCs/>
          <w:color w:val="000000"/>
        </w:rPr>
        <w:t>Порядок рассмотрения деклараций</w:t>
      </w:r>
    </w:p>
    <w:p w:rsidR="00D07DDF" w:rsidRDefault="00D07DDF" w:rsidP="00653F5F">
      <w:pPr>
        <w:pStyle w:val="a3"/>
        <w:tabs>
          <w:tab w:val="left" w:pos="1084"/>
        </w:tabs>
        <w:ind w:firstLine="0"/>
        <w:rPr>
          <w:sz w:val="24"/>
          <w:szCs w:val="24"/>
        </w:rPr>
      </w:pP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418"/>
        </w:tabs>
        <w:ind w:left="0" w:firstLine="475"/>
        <w:rPr>
          <w:sz w:val="24"/>
          <w:szCs w:val="24"/>
        </w:rPr>
      </w:pPr>
      <w:r>
        <w:rPr>
          <w:rStyle w:val="1"/>
          <w:color w:val="000000"/>
        </w:rPr>
        <w:t xml:space="preserve">Поданные на имя руководителя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декларации в день их поступления регистрируются в ответственном структурном подразделении и (или) ответственным должностным лицом в журнале регистрации деклараций и уведомлений (далее - Журнал) (приложение № 3 к настоящему Положению), который должен быть прошит и пронумерован, а также заверен оттиском печати </w:t>
      </w:r>
      <w:r w:rsidR="00D07DDF">
        <w:rPr>
          <w:rStyle w:val="1"/>
          <w:color w:val="000000"/>
        </w:rPr>
        <w:t>Центра.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Копия зарегистрированной декларации в день регистрации передается руководителю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для назначения проверки, при этом на передаваемой копии указывается регистрационный номер, дата регистрации, фамилия, инициалы и подпись ответственного должностного лица уполномоченного органа, зарегистрировавшего декларацию.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Отказ в регистрации декларации, а также непредставление руководителю Организации зарегистрированной копии не допускаются.</w:t>
      </w: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45"/>
        </w:tabs>
        <w:ind w:left="0" w:firstLine="360"/>
        <w:rPr>
          <w:sz w:val="24"/>
          <w:szCs w:val="24"/>
        </w:rPr>
      </w:pPr>
      <w:r>
        <w:rPr>
          <w:rStyle w:val="1"/>
          <w:color w:val="000000"/>
        </w:rPr>
        <w:t xml:space="preserve">Руководитель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в течение рабочего дня со дня регистрации декларации назначает проведение проверки в отношении информации, указанной в декларации, и передает её ответственному должностному лицу на проведение такой проверки.</w:t>
      </w: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38"/>
        </w:tabs>
        <w:ind w:left="0" w:firstLine="360"/>
        <w:rPr>
          <w:sz w:val="24"/>
          <w:szCs w:val="24"/>
        </w:rPr>
      </w:pPr>
      <w:r>
        <w:rPr>
          <w:rStyle w:val="1"/>
          <w:color w:val="000000"/>
        </w:rPr>
        <w:t>Проверка сведений, изложенных в декларации, осуществляется в срок, не превышающий 15 рабочих дней со дня регистрации декларации. Срок проверки может быть продлен до 30 календарных дней в случае направления запросов в соответствии с абзацем четвертым настоящего пункта.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 ходе проверки декларации в целях раскрытия возможного (реального) или потенциального конфликта интересов изучается личное дело работника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 данными о его родственниках и местах их работы.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</w:t>
      </w:r>
      <w:r>
        <w:rPr>
          <w:rStyle w:val="1"/>
          <w:color w:val="000000"/>
        </w:rPr>
        <w:lastRenderedPageBreak/>
        <w:t xml:space="preserve">отношении которой работник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реализовывал, реализует или может реализовать свои полномочия.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proofErr w:type="gramStart"/>
      <w:r>
        <w:rPr>
          <w:rStyle w:val="1"/>
          <w:color w:val="000000"/>
        </w:rPr>
        <w:t xml:space="preserve">В ходе проверки сведений, изложенных в декларации, ответственное должностное лицо получает от работника </w:t>
      </w:r>
      <w:r w:rsidR="00D07DDF">
        <w:rPr>
          <w:rStyle w:val="1"/>
          <w:color w:val="000000"/>
        </w:rPr>
        <w:t>Центра</w:t>
      </w:r>
      <w:r>
        <w:rPr>
          <w:rStyle w:val="1"/>
          <w:color w:val="000000"/>
        </w:rPr>
        <w:t>, направившего декларацию, пояснения по изложенным в ней обстоятельствам, и направляет в установленном порядке запросы в государственные органы Хабаровского</w:t>
      </w:r>
      <w:r w:rsidR="008413EA">
        <w:rPr>
          <w:rStyle w:val="1"/>
          <w:rFonts w:ascii="Courier New" w:hAnsi="Courier New" w:cs="Courier New"/>
          <w:sz w:val="24"/>
          <w:szCs w:val="24"/>
        </w:rPr>
        <w:t xml:space="preserve"> </w:t>
      </w:r>
      <w:r>
        <w:rPr>
          <w:rStyle w:val="1"/>
          <w:color w:val="000000"/>
        </w:rPr>
        <w:t>края, органы местного самоуправления, структурные подразделения администрации города Хабаровска и иные органы и организации,</w:t>
      </w:r>
      <w:r w:rsidR="00F84287">
        <w:rPr>
          <w:rStyle w:val="1"/>
          <w:color w:val="000000"/>
        </w:rPr>
        <w:t xml:space="preserve"> сопоставляет информацию, предоставленную работником, со сведениями, содержащимися в официальных базах данных (ЕГРЮЛ, ЕГРИП и</w:t>
      </w:r>
      <w:proofErr w:type="gramEnd"/>
      <w:r w:rsidR="00F84287">
        <w:rPr>
          <w:rStyle w:val="1"/>
          <w:color w:val="000000"/>
        </w:rPr>
        <w:t xml:space="preserve"> т.д.), а также в открытых источниках, размещенных в свободном доступе в информационно-телекоммуникационной сети Интернет,</w:t>
      </w:r>
      <w:r>
        <w:rPr>
          <w:rStyle w:val="1"/>
          <w:color w:val="000000"/>
        </w:rPr>
        <w:t xml:space="preserve"> в целях полного и объективного исследования фактов и обстоятельств, изложенных в декларации, свидетельствующих о возникновении предпосылок личной заинтересованности работника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которая влияет или может повлиять на надлежащее, объективное и беспристрастное исполнение им должностных обязанностей.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 ходе проверки исследуются вопросы фактического наличия у работника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полномочий для реализации личной заинтересованности, наличие связи между получением (возможным получением) доходов или выгод работником</w:t>
      </w:r>
      <w:r w:rsidR="008413EA" w:rsidRPr="008413EA">
        <w:rPr>
          <w:rStyle w:val="1"/>
          <w:color w:val="000000"/>
        </w:rPr>
        <w:t xml:space="preserve"> </w:t>
      </w:r>
      <w:r w:rsidR="008413EA">
        <w:rPr>
          <w:rStyle w:val="1"/>
          <w:color w:val="000000"/>
        </w:rPr>
        <w:t xml:space="preserve">Центра </w:t>
      </w:r>
      <w:r>
        <w:rPr>
          <w:rStyle w:val="1"/>
          <w:color w:val="000000"/>
        </w:rPr>
        <w:t xml:space="preserve">и лицами, с которыми связана его личная заинтересованность, и реализацией (возможной реализацией)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своих полномочий.</w:t>
      </w:r>
    </w:p>
    <w:p w:rsidR="00B447FF" w:rsidRDefault="00B447FF" w:rsidP="00653F5F">
      <w:pPr>
        <w:pStyle w:val="a3"/>
        <w:tabs>
          <w:tab w:val="left" w:pos="1245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6.4.</w:t>
      </w:r>
      <w:r>
        <w:rPr>
          <w:rStyle w:val="1"/>
          <w:color w:val="000000"/>
        </w:rPr>
        <w:tab/>
        <w:t xml:space="preserve">В случае если на все вопросы, указанные в декларации,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дан отрицательный ответ и такие ответы подтверждены в ходе проверки, указанной в пункте 6.3. настоящего Положения, соответствующая отметка проставляется ответственным должностным лицом в Журнале, и такая декларация дальнейшему рассмотрению не подлежит.</w:t>
      </w:r>
    </w:p>
    <w:p w:rsidR="00B447FF" w:rsidRDefault="00B447FF" w:rsidP="00653F5F">
      <w:pPr>
        <w:pStyle w:val="a3"/>
        <w:tabs>
          <w:tab w:val="left" w:pos="124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6.5.</w:t>
      </w:r>
      <w:r>
        <w:rPr>
          <w:rStyle w:val="1"/>
          <w:color w:val="000000"/>
        </w:rPr>
        <w:tab/>
      </w:r>
      <w:proofErr w:type="gramStart"/>
      <w:r>
        <w:rPr>
          <w:rStyle w:val="1"/>
          <w:color w:val="000000"/>
        </w:rPr>
        <w:t xml:space="preserve">В случае положительного ответа на любой из вопросов, указанных в декларации, или выявления в процессе проверки, указанной в пункте 6.3 настоящего Положения, несоответствия сведений, отраженных в декларации, в течение рабочего дня со дня окончания проверки, указанной в пункте 6.3 настоящего Положения, ответственным должностным лицом осуществляется подготовка мотивированного заключения и всех имеющихся материалов, которые направляются на рассмотрение руководителю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  <w:proofErr w:type="gramEnd"/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Мотивированное заключение должно содержать:</w:t>
      </w:r>
    </w:p>
    <w:p w:rsidR="00B447FF" w:rsidRDefault="00B447FF" w:rsidP="00653F5F">
      <w:pPr>
        <w:pStyle w:val="a3"/>
        <w:tabs>
          <w:tab w:val="left" w:pos="97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-</w:t>
      </w:r>
      <w:r>
        <w:rPr>
          <w:rStyle w:val="1"/>
          <w:color w:val="000000"/>
        </w:rPr>
        <w:tab/>
        <w:t>информацию, изложенную в декларации;</w:t>
      </w:r>
    </w:p>
    <w:p w:rsidR="00B447FF" w:rsidRDefault="00B447FF" w:rsidP="00653F5F">
      <w:pPr>
        <w:pStyle w:val="a3"/>
        <w:tabs>
          <w:tab w:val="left" w:pos="91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-</w:t>
      </w:r>
      <w:r>
        <w:rPr>
          <w:rStyle w:val="1"/>
          <w:color w:val="000000"/>
        </w:rPr>
        <w:tab/>
        <w:t xml:space="preserve">информацию о полученных пояснениях от работника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направлении запросов в государственные органы Хабаровского края, органы местного самоуправления, структурные подразделения администрации города Хабаровска и заинтересованные организации и ответах, полученных по ним;</w:t>
      </w:r>
    </w:p>
    <w:p w:rsidR="00B447FF" w:rsidRDefault="00B447FF" w:rsidP="00653F5F">
      <w:pPr>
        <w:pStyle w:val="a3"/>
        <w:tabs>
          <w:tab w:val="left" w:pos="921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-</w:t>
      </w:r>
      <w:r>
        <w:rPr>
          <w:rStyle w:val="1"/>
          <w:color w:val="000000"/>
        </w:rPr>
        <w:tab/>
        <w:t xml:space="preserve">мотивированный вывод по результатам предварительного рассмотрения </w:t>
      </w:r>
      <w:r w:rsidR="00F84287">
        <w:rPr>
          <w:rStyle w:val="1"/>
          <w:color w:val="000000"/>
        </w:rPr>
        <w:t>декларации</w:t>
      </w:r>
      <w:r>
        <w:rPr>
          <w:rStyle w:val="1"/>
          <w:color w:val="000000"/>
        </w:rPr>
        <w:t xml:space="preserve"> и рекомендации для принятия решений.</w:t>
      </w:r>
    </w:p>
    <w:p w:rsidR="00B447FF" w:rsidRDefault="00B447FF" w:rsidP="00653F5F">
      <w:pPr>
        <w:pStyle w:val="a3"/>
        <w:tabs>
          <w:tab w:val="left" w:pos="1245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lastRenderedPageBreak/>
        <w:t>6.6.</w:t>
      </w:r>
      <w:r>
        <w:rPr>
          <w:rStyle w:val="1"/>
          <w:color w:val="000000"/>
        </w:rPr>
        <w:tab/>
        <w:t xml:space="preserve">Руководитель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в случае получения сведений по результатам проверки, указанных в пункте 6.5 настоящего Положения, в течение трех рабочих дней осуществляет подписание мотивированного заключения и направление подписанного мотивированного заключения и документов, указанных в пункте 6.5 настоящего Порядка, в комиссию по предотвращению и урегулированию конфликта интересов.</w:t>
      </w:r>
    </w:p>
    <w:p w:rsidR="00B447FF" w:rsidRDefault="00B447FF" w:rsidP="00653F5F">
      <w:pPr>
        <w:pStyle w:val="a3"/>
        <w:tabs>
          <w:tab w:val="left" w:pos="124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6.7.</w:t>
      </w:r>
      <w:r>
        <w:rPr>
          <w:rStyle w:val="1"/>
          <w:color w:val="000000"/>
        </w:rPr>
        <w:tab/>
        <w:t xml:space="preserve">Декларация и все имеющиеся материалы, мотивированное заключение подлежат рассмотрению комиссией по предотвращению и урегулированию конфликта интересов (далее - Комиссия), созданной в </w:t>
      </w:r>
      <w:r w:rsidR="008413EA">
        <w:rPr>
          <w:rStyle w:val="1"/>
          <w:color w:val="000000"/>
        </w:rPr>
        <w:t>Центре</w:t>
      </w:r>
      <w:r>
        <w:rPr>
          <w:rStyle w:val="1"/>
          <w:color w:val="000000"/>
        </w:rPr>
        <w:t>, в течение 10 рабочих дней со дня поступления декларации,</w:t>
      </w:r>
      <w:r w:rsidR="008413EA">
        <w:rPr>
          <w:rStyle w:val="1"/>
          <w:rFonts w:ascii="Courier New" w:hAnsi="Courier New" w:cs="Courier New"/>
          <w:sz w:val="24"/>
          <w:szCs w:val="24"/>
        </w:rPr>
        <w:t xml:space="preserve"> </w:t>
      </w:r>
      <w:r>
        <w:rPr>
          <w:rStyle w:val="1"/>
          <w:color w:val="000000"/>
        </w:rPr>
        <w:t xml:space="preserve">мотивированного заключения и материалов в порядке, установленном положением о Комиссии, утверждаемым локальным нормативным актом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</w:p>
    <w:p w:rsidR="00B447FF" w:rsidRDefault="00B447FF" w:rsidP="00653F5F">
      <w:pPr>
        <w:pStyle w:val="a3"/>
        <w:tabs>
          <w:tab w:val="left" w:pos="123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6.8.</w:t>
      </w:r>
      <w:r>
        <w:rPr>
          <w:rStyle w:val="1"/>
          <w:color w:val="000000"/>
        </w:rPr>
        <w:tab/>
        <w:t>По результатам рассмотрения декларации Комиссией принимается одно из следующих решений:</w:t>
      </w:r>
    </w:p>
    <w:p w:rsidR="00B447FF" w:rsidRDefault="00B447FF" w:rsidP="00653F5F">
      <w:pPr>
        <w:pStyle w:val="a3"/>
        <w:tabs>
          <w:tab w:val="left" w:pos="1051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 xml:space="preserve">признать, что при исполнении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своих трудовых обязанностей конфликт интересов отсутствует;</w:t>
      </w:r>
    </w:p>
    <w:p w:rsidR="00B447FF" w:rsidRDefault="00B447FF" w:rsidP="00653F5F">
      <w:pPr>
        <w:pStyle w:val="a3"/>
        <w:tabs>
          <w:tab w:val="left" w:pos="1072"/>
        </w:tabs>
        <w:ind w:firstLine="360"/>
        <w:rPr>
          <w:rStyle w:val="1"/>
          <w:color w:val="000000"/>
        </w:rPr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 xml:space="preserve">признать, что при исполнении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принять меры по урегулированию конфликта интересов или по недопущению его возникновения в соответствии с разделом 8 настоящего Типового положения.</w:t>
      </w:r>
    </w:p>
    <w:p w:rsidR="00F84287" w:rsidRDefault="00F84287" w:rsidP="00653F5F">
      <w:pPr>
        <w:pStyle w:val="a3"/>
        <w:tabs>
          <w:tab w:val="left" w:pos="107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в)  признать, что работник Центра не соблюдал требования об урегулировании конфликта интересов в Центре, установленные локальным нормативным актом Центра. В этом случае Комиссия рекомендует руководителю Центра рассмотреть вопрос о применении к работнику Центра дисциплинарного взыскания.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Решения комиссии носят рекомендательный характер.</w:t>
      </w:r>
    </w:p>
    <w:p w:rsidR="00B447FF" w:rsidRDefault="00B447FF" w:rsidP="00653F5F">
      <w:pPr>
        <w:pStyle w:val="a3"/>
        <w:tabs>
          <w:tab w:val="left" w:pos="1245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6.9.</w:t>
      </w:r>
      <w:r>
        <w:rPr>
          <w:rStyle w:val="1"/>
          <w:color w:val="000000"/>
        </w:rPr>
        <w:tab/>
        <w:t xml:space="preserve">Копия протокола заседания Комиссии не позднее пяти рабочих дней со дня проведения заседания направляется руководителю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</w:p>
    <w:p w:rsidR="00B447FF" w:rsidRDefault="00B447FF" w:rsidP="00653F5F">
      <w:pPr>
        <w:pStyle w:val="a3"/>
        <w:tabs>
          <w:tab w:val="left" w:pos="137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6.10.</w:t>
      </w:r>
      <w:r>
        <w:rPr>
          <w:rStyle w:val="1"/>
          <w:color w:val="000000"/>
        </w:rPr>
        <w:tab/>
        <w:t>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поступившей декларации одно из следующих решений:</w:t>
      </w:r>
    </w:p>
    <w:p w:rsidR="00B447FF" w:rsidRDefault="00B447FF" w:rsidP="00653F5F">
      <w:pPr>
        <w:pStyle w:val="a3"/>
        <w:tabs>
          <w:tab w:val="left" w:pos="87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 xml:space="preserve">признать, что при исполнении должностных обязанностей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представившим декларацию, конфликт интересов отсутствует;</w:t>
      </w:r>
    </w:p>
    <w:p w:rsidR="00B447FF" w:rsidRDefault="00B447FF" w:rsidP="00653F5F">
      <w:pPr>
        <w:pStyle w:val="a3"/>
        <w:tabs>
          <w:tab w:val="left" w:pos="896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 xml:space="preserve">признать, что при исполнении должностных обязанностей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представившим декларацию, личная заинтересованность приводит или может привести к конфликту интересов.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Решение оформляется в письменном виде за подписью руководителя Организации и в течение трех рабочих дней со дня принятия доводится до работника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представившего декларацию, под подпись.</w:t>
      </w:r>
    </w:p>
    <w:p w:rsidR="00B447FF" w:rsidRDefault="00B447FF" w:rsidP="00653F5F">
      <w:pPr>
        <w:pStyle w:val="a3"/>
        <w:tabs>
          <w:tab w:val="left" w:pos="1223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lastRenderedPageBreak/>
        <w:t>6.11.</w:t>
      </w:r>
      <w:r>
        <w:rPr>
          <w:rStyle w:val="1"/>
          <w:color w:val="000000"/>
        </w:rPr>
        <w:tab/>
        <w:t xml:space="preserve">В случае принятия решения, предусмотренного подпунктом «б» пункта 6.10 настоящего Положения, руководитель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обеспечивает принятие мер по предотвращению или урегулированию конфликта интересов, указанных в разделе 8 настоящего Положения, либо рекомендует работнику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, представившему декларацию, принять такие меры. В этом случае устанавливается срок, когда работник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представивший декларацию,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B447FF" w:rsidRPr="008413EA" w:rsidRDefault="00B447FF" w:rsidP="00653F5F">
      <w:pPr>
        <w:pStyle w:val="a3"/>
        <w:tabs>
          <w:tab w:val="left" w:pos="1213"/>
        </w:tabs>
        <w:ind w:firstLine="360"/>
        <w:rPr>
          <w:rStyle w:val="1"/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6.12.</w:t>
      </w:r>
      <w:r>
        <w:rPr>
          <w:rStyle w:val="1"/>
          <w:color w:val="000000"/>
        </w:rPr>
        <w:tab/>
        <w:t xml:space="preserve">В случае непринятия работником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представившим декларацию, мер по предотвращению или урегулированию конфликта интересов в срок, указанный в пункт 6.11 настоящего Положения, руководитель Организации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B447FF" w:rsidRDefault="00B447FF" w:rsidP="00653F5F">
      <w:pPr>
        <w:pStyle w:val="a3"/>
        <w:tabs>
          <w:tab w:val="left" w:pos="1213"/>
        </w:tabs>
        <w:ind w:firstLine="360"/>
        <w:rPr>
          <w:rStyle w:val="1"/>
          <w:color w:val="000000"/>
        </w:rPr>
      </w:pPr>
      <w:r>
        <w:rPr>
          <w:rStyle w:val="1"/>
          <w:color w:val="000000"/>
        </w:rPr>
        <w:t>6.13.</w:t>
      </w:r>
      <w:r>
        <w:rPr>
          <w:rStyle w:val="1"/>
          <w:color w:val="000000"/>
        </w:rPr>
        <w:tab/>
        <w:t xml:space="preserve">Обобщенная информация о поданных декларациях, об их рассмотрении и о принятых по ним решениях за подписью руководителя Организации направляется в службу по взаимодействию с правоохранительными органами администрации города Хабаровска ежегодно не позднее 15 мая года, следующего </w:t>
      </w:r>
      <w:proofErr w:type="gramStart"/>
      <w:r>
        <w:rPr>
          <w:rStyle w:val="1"/>
          <w:color w:val="000000"/>
        </w:rPr>
        <w:t>за</w:t>
      </w:r>
      <w:proofErr w:type="gramEnd"/>
      <w:r>
        <w:rPr>
          <w:rStyle w:val="1"/>
          <w:color w:val="000000"/>
        </w:rPr>
        <w:t xml:space="preserve"> отчетным.</w:t>
      </w:r>
    </w:p>
    <w:p w:rsidR="008413EA" w:rsidRDefault="008413EA" w:rsidP="00653F5F">
      <w:pPr>
        <w:pStyle w:val="a3"/>
        <w:tabs>
          <w:tab w:val="left" w:pos="1213"/>
        </w:tabs>
        <w:ind w:firstLine="360"/>
        <w:rPr>
          <w:rFonts w:ascii="Courier New" w:hAnsi="Courier New" w:cs="Courier New"/>
          <w:sz w:val="24"/>
          <w:szCs w:val="24"/>
        </w:rPr>
      </w:pPr>
    </w:p>
    <w:p w:rsidR="00B447FF" w:rsidRPr="008413EA" w:rsidRDefault="00B447FF" w:rsidP="00653F5F">
      <w:pPr>
        <w:pStyle w:val="a3"/>
        <w:numPr>
          <w:ilvl w:val="0"/>
          <w:numId w:val="6"/>
        </w:numPr>
        <w:tabs>
          <w:tab w:val="left" w:pos="1167"/>
        </w:tabs>
        <w:ind w:left="0"/>
        <w:rPr>
          <w:rStyle w:val="1"/>
          <w:sz w:val="24"/>
          <w:szCs w:val="24"/>
        </w:rPr>
      </w:pPr>
      <w:r>
        <w:rPr>
          <w:rStyle w:val="1"/>
          <w:b/>
          <w:bCs/>
          <w:color w:val="000000"/>
        </w:rPr>
        <w:t>Порядок рассмотрения уведомлений</w:t>
      </w:r>
    </w:p>
    <w:p w:rsidR="008413EA" w:rsidRDefault="008413EA" w:rsidP="00653F5F">
      <w:pPr>
        <w:pStyle w:val="a3"/>
        <w:tabs>
          <w:tab w:val="left" w:pos="1167"/>
        </w:tabs>
        <w:ind w:firstLine="0"/>
        <w:rPr>
          <w:sz w:val="24"/>
          <w:szCs w:val="24"/>
        </w:rPr>
      </w:pP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42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 xml:space="preserve">Поданные на имя руководителя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уведомления в день их поступления регистрируются в ответственном структурном подразделении и (или) ответственным должностным лицом в журнале регистрации деклараций и уведомлений (далее - Журнал) (приложение № 3 к настоящему Положению), который должен быть прошит и пронумерован, а также заверен оттиском печати Организации.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Копия уведомления с отметкой о регистрации выдается в день регистрации работнику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представившему уведомление, лично.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К уведомлению прилагаются имеющиеся в распоряжении материалы, подтверждающие факты, изложенные в нем.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Копия зарегистрированного уведомления в день его регистрации передается руководителю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для назначения проверки, при этом на передаваемой руководителю </w:t>
      </w:r>
      <w:r w:rsidR="008413EA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копии уведомления указывается его регистрационный номер, дата регистрации, фамилия, инициалы и подпись ответственного должностного лица.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Отказ в регистрации уведомления, а также </w:t>
      </w:r>
      <w:proofErr w:type="spellStart"/>
      <w:r>
        <w:rPr>
          <w:rStyle w:val="1"/>
          <w:color w:val="000000"/>
        </w:rPr>
        <w:t>непредоставление</w:t>
      </w:r>
      <w:proofErr w:type="spellEnd"/>
      <w:r>
        <w:rPr>
          <w:rStyle w:val="1"/>
          <w:color w:val="000000"/>
        </w:rPr>
        <w:t xml:space="preserve"> работнику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копии зарегистрированного уведомления не допускаются.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Копия уведомления с отметками, подтверждающими его регистрационный номер, дату регистрации, фамилию, имя, отчество (при наличии) и подпись ответственного должностного лица, зарегистрировавшего уведомление, приобщается к личному делу работника.</w:t>
      </w: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45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lastRenderedPageBreak/>
        <w:t xml:space="preserve">Зарегистрированное уведомление ответственным должностным лицом не позднее рабочего дня, следующего за днем регистрации, передается на рассмотрение руководителю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42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 xml:space="preserve">Руководитель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в срок не позднее трех рабочих дней со дня регистрации уведомления принимает решение об организации проверки, содержащихся в уведомлении сведений, ответственным должностным лицом и (или) структурным подразделением.</w:t>
      </w: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38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>Проверка сведений, изложенных в уведомлении, осуществляется в срок, не превышающий 15 рабочих дней со дня регистрации уведомления. Срок проверки может быть продлен до 30 календарных дней в случае направления запросов в соответствии с абзацем четвертым настоящего пункта.</w:t>
      </w:r>
    </w:p>
    <w:p w:rsidR="00B447FF" w:rsidRPr="00653F5F" w:rsidRDefault="00B447FF" w:rsidP="00653F5F">
      <w:pPr>
        <w:pStyle w:val="a3"/>
        <w:ind w:firstLine="360"/>
        <w:rPr>
          <w:rStyle w:val="1"/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 ходе проверки уведомления в целях раскрытия возможного (реального) или потенциального конфликта интересов изучается личное дело работника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 данными о его родственниках и местах их работы.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работник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реализовывал, реализует или может реализовать свои полномочия.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 ходе проверки сведений, изложенных в уведомлении, ответственное должностное лицо получает от работника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, направившего уведомление, пояснения по изложенным в ней обстоятельствам и направляет в установленном порядке запросы в государственные органы Хабаровского края, органы местного самоуправления, структурные подразделения администрации города Хабаровска и иные органы и организации, </w:t>
      </w:r>
      <w:r w:rsidR="00F84287">
        <w:rPr>
          <w:rStyle w:val="1"/>
          <w:color w:val="000000"/>
        </w:rPr>
        <w:t>сопоставляет инфор</w:t>
      </w:r>
      <w:r w:rsidR="00032F9C">
        <w:rPr>
          <w:rStyle w:val="1"/>
          <w:color w:val="000000"/>
        </w:rPr>
        <w:t>м</w:t>
      </w:r>
      <w:r w:rsidR="00F84287">
        <w:rPr>
          <w:rStyle w:val="1"/>
          <w:color w:val="000000"/>
        </w:rPr>
        <w:t>ацию, предоставленную работником, со сведениями,</w:t>
      </w:r>
      <w:r w:rsidR="00032F9C">
        <w:rPr>
          <w:rStyle w:val="1"/>
          <w:color w:val="000000"/>
        </w:rPr>
        <w:t xml:space="preserve"> содержащимися в официальных базах данных (ЕГРЮЛ, ЕГРИП и т.д.), а также в открытых источниках, размещенных в свободном доступе в информационно-телекоммуникационной сети Интернет </w:t>
      </w:r>
      <w:r w:rsidR="00F84287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в целях полного и объективного исследования фактов и обстоятельств, изложенных в уведомлении, свидетельствующих о возникновении предпосылок личной заинтересованности работника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, которая влияет или может повлиять на надлежащее, объективное и беспристрастное исполнение им должностных обязанностей.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 ходе проверки исследуются вопросы фактического наличия у работника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полномочий для реализации личной заинтересованности, наличие связи между получением (возможным получением) доходов или выгод работником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и лицами, с которыми связана его личная заинтересованность, и реализацией (возможной реализацией) работником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своих полномочий.</w:t>
      </w:r>
    </w:p>
    <w:p w:rsidR="00B447FF" w:rsidRDefault="00B447FF" w:rsidP="00653F5F">
      <w:pPr>
        <w:pStyle w:val="a3"/>
        <w:tabs>
          <w:tab w:val="left" w:pos="124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7.5.</w:t>
      </w:r>
      <w:r>
        <w:rPr>
          <w:rStyle w:val="1"/>
          <w:color w:val="000000"/>
        </w:rPr>
        <w:tab/>
        <w:t xml:space="preserve">По результатам проверки уведомления ответственное должностное лицо не позднее трех рабочих дней со дня окончания сроков, указанных в пункте 7.4 настоящего Положения, подготавливает и обеспечивает подписание руководителем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мотивированное заключение, которое должно содержать:</w:t>
      </w:r>
    </w:p>
    <w:p w:rsidR="00B447FF" w:rsidRDefault="00B447FF" w:rsidP="00653F5F">
      <w:pPr>
        <w:pStyle w:val="a3"/>
        <w:tabs>
          <w:tab w:val="left" w:pos="97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lastRenderedPageBreak/>
        <w:t>-</w:t>
      </w:r>
      <w:r>
        <w:rPr>
          <w:rStyle w:val="1"/>
          <w:color w:val="000000"/>
        </w:rPr>
        <w:tab/>
        <w:t>информацию, изложенную в уведомлении;</w:t>
      </w:r>
    </w:p>
    <w:p w:rsidR="00B447FF" w:rsidRDefault="00B447FF" w:rsidP="00653F5F">
      <w:pPr>
        <w:pStyle w:val="a3"/>
        <w:tabs>
          <w:tab w:val="left" w:pos="921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-</w:t>
      </w:r>
      <w:r>
        <w:rPr>
          <w:rStyle w:val="1"/>
          <w:color w:val="000000"/>
        </w:rPr>
        <w:tab/>
        <w:t>информацию, полученную от государственных органов Хабаровского края, органов местного самоуправления, структурных подразделений администрации города Хабаровска и заинтересованных организаций на основании запросов;</w:t>
      </w:r>
    </w:p>
    <w:p w:rsidR="00B447FF" w:rsidRDefault="00B447FF" w:rsidP="00653F5F">
      <w:pPr>
        <w:pStyle w:val="a3"/>
        <w:tabs>
          <w:tab w:val="left" w:pos="925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-</w:t>
      </w:r>
      <w:r>
        <w:rPr>
          <w:rStyle w:val="1"/>
          <w:color w:val="000000"/>
        </w:rPr>
        <w:tab/>
        <w:t>мотивированный вывод по результатам предварительного рассмотрения уведомления и рекомендации для принятия решений.</w:t>
      </w:r>
    </w:p>
    <w:p w:rsidR="00B447FF" w:rsidRDefault="00B447FF" w:rsidP="00653F5F">
      <w:pPr>
        <w:pStyle w:val="a3"/>
        <w:tabs>
          <w:tab w:val="left" w:pos="1234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7.6.</w:t>
      </w:r>
      <w:r>
        <w:rPr>
          <w:rStyle w:val="1"/>
          <w:color w:val="000000"/>
        </w:rPr>
        <w:tab/>
        <w:t xml:space="preserve">Руководитель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в течение трех рабочих дней со дня подписания мотивированного заключения направляет уведомление, мотивированное заключение и другие материалы (при наличии) для рассмотрения в Комиссию.</w:t>
      </w:r>
    </w:p>
    <w:p w:rsidR="00B447FF" w:rsidRPr="00653F5F" w:rsidRDefault="00B447FF" w:rsidP="00653F5F">
      <w:pPr>
        <w:pStyle w:val="a3"/>
        <w:tabs>
          <w:tab w:val="left" w:pos="123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7.7.</w:t>
      </w:r>
      <w:r>
        <w:rPr>
          <w:rStyle w:val="1"/>
          <w:color w:val="000000"/>
        </w:rPr>
        <w:tab/>
        <w:t xml:space="preserve">Уведомление, мотивированное заключение и другие материалы (при их наличии) подлежат рассмотрению Комиссией в течение 10 рабочих дней со дня поступления указанных сведений в порядке, установленном положением о Комиссии, утверждаемым локальным нормативным актом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</w:p>
    <w:p w:rsidR="00B447FF" w:rsidRDefault="00B447FF" w:rsidP="00653F5F">
      <w:pPr>
        <w:pStyle w:val="a3"/>
        <w:tabs>
          <w:tab w:val="left" w:pos="123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7.8.</w:t>
      </w:r>
      <w:r>
        <w:rPr>
          <w:rStyle w:val="1"/>
          <w:color w:val="000000"/>
        </w:rPr>
        <w:tab/>
        <w:t>По результатам рассмотрения уведомления Комиссией принимается одно из следующих решений:</w:t>
      </w:r>
    </w:p>
    <w:p w:rsidR="00B447FF" w:rsidRDefault="00B447FF" w:rsidP="00653F5F">
      <w:pPr>
        <w:pStyle w:val="a3"/>
        <w:tabs>
          <w:tab w:val="left" w:pos="1051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 xml:space="preserve">признать, что при исполнении работником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своих трудовых обязанностей конфликт интересов отсутствует;</w:t>
      </w:r>
    </w:p>
    <w:p w:rsidR="00B447FF" w:rsidRDefault="00B447FF" w:rsidP="00653F5F">
      <w:pPr>
        <w:pStyle w:val="a3"/>
        <w:tabs>
          <w:tab w:val="left" w:pos="1072"/>
        </w:tabs>
        <w:ind w:firstLine="360"/>
        <w:rPr>
          <w:rStyle w:val="1"/>
          <w:color w:val="000000"/>
        </w:rPr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 xml:space="preserve">признать, что при исполнении работником </w:t>
      </w:r>
      <w:r w:rsidR="00653F5F">
        <w:rPr>
          <w:rStyle w:val="1"/>
          <w:color w:val="000000"/>
        </w:rPr>
        <w:t xml:space="preserve">Центра </w:t>
      </w:r>
      <w:r>
        <w:rPr>
          <w:rStyle w:val="1"/>
          <w:color w:val="000000"/>
        </w:rPr>
        <w:t xml:space="preserve">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принять меры по урегулированию конфликта интересов или по недопущению его возникновения в соответствии разделом 8 настоящего Типового положения.</w:t>
      </w:r>
    </w:p>
    <w:p w:rsidR="00032F9C" w:rsidRDefault="00032F9C" w:rsidP="00032F9C">
      <w:pPr>
        <w:pStyle w:val="a3"/>
        <w:tabs>
          <w:tab w:val="left" w:pos="1072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в) </w:t>
      </w:r>
      <w:r>
        <w:rPr>
          <w:rStyle w:val="1"/>
          <w:color w:val="000000"/>
        </w:rPr>
        <w:t>признать, что работник Центра не соблюдал требования об урегулировании конфликта интересов в Центре, установленные локальным нормативным актом Центра. В этом случае Комиссия рекомендует руководителю Центра рассмотреть вопрос о применении к работнику Центра дисциплинарного взыскания.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Решения комиссии носят рекомендательный характер.</w:t>
      </w:r>
    </w:p>
    <w:p w:rsidR="00B447FF" w:rsidRDefault="00B447FF" w:rsidP="00653F5F">
      <w:pPr>
        <w:pStyle w:val="a3"/>
        <w:tabs>
          <w:tab w:val="left" w:pos="123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7.9.</w:t>
      </w:r>
      <w:r>
        <w:rPr>
          <w:rStyle w:val="1"/>
          <w:color w:val="000000"/>
        </w:rPr>
        <w:tab/>
        <w:t xml:space="preserve">Копия протокола заседания Комиссии не позднее пяти рабочих дней со дня проведения заседания направляется руководителю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.</w:t>
      </w:r>
    </w:p>
    <w:p w:rsidR="00B447FF" w:rsidRDefault="00B447FF" w:rsidP="00653F5F">
      <w:pPr>
        <w:pStyle w:val="a3"/>
        <w:tabs>
          <w:tab w:val="left" w:pos="1375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7.10.</w:t>
      </w:r>
      <w:r>
        <w:rPr>
          <w:rStyle w:val="1"/>
          <w:color w:val="000000"/>
        </w:rPr>
        <w:tab/>
        <w:t xml:space="preserve">После получения протокола заседания комиссии руководитель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не позднее пяти рабочих дней, следующих за днем получения протокола заседания комиссии, принимает по поступившему уведомлению одно из следующих решений:</w:t>
      </w:r>
    </w:p>
    <w:p w:rsidR="00B447FF" w:rsidRDefault="00B447FF" w:rsidP="00653F5F">
      <w:pPr>
        <w:pStyle w:val="a3"/>
        <w:tabs>
          <w:tab w:val="left" w:pos="878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 xml:space="preserve">признать, что при исполнении должностных обязанностей работником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представившим уведомление, конфликт интересов отсутствует;</w:t>
      </w:r>
    </w:p>
    <w:p w:rsidR="00B447FF" w:rsidRDefault="00B447FF" w:rsidP="00653F5F">
      <w:pPr>
        <w:pStyle w:val="a3"/>
        <w:tabs>
          <w:tab w:val="left" w:pos="896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 xml:space="preserve">признать, что при исполнении должностных обязанностей работником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представившим уведомление, личная заинтересованность приводит или может привести к конфликту интересов.</w:t>
      </w:r>
    </w:p>
    <w:p w:rsidR="00B447FF" w:rsidRDefault="00B447FF" w:rsidP="00653F5F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lastRenderedPageBreak/>
        <w:t xml:space="preserve">Решение оформляется в письменном виде за подписью руководителя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и в течение трех рабочих дней со дня принятия доводится до работника Организации, представившего уведомление, под подпись.</w:t>
      </w:r>
    </w:p>
    <w:p w:rsidR="00B447FF" w:rsidRDefault="00B447FF" w:rsidP="00653F5F">
      <w:pPr>
        <w:pStyle w:val="a3"/>
        <w:tabs>
          <w:tab w:val="left" w:pos="1214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7.11.</w:t>
      </w:r>
      <w:r>
        <w:rPr>
          <w:rStyle w:val="1"/>
          <w:color w:val="000000"/>
        </w:rPr>
        <w:tab/>
        <w:t xml:space="preserve">В случае принятия решения, предусмотренного подпунктом «б» пункта 7.10 настоящего Положения, руководитель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обеспечивает принятие мер по предотвращению или урегулированию конфликта интересов, указанных в разделе 8 настоящего Положения, либо рекомендует работнику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, представившему уведомление, принять такие меры. В этом случае устанавливается срок, когда работник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>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B447FF" w:rsidRDefault="00B447FF" w:rsidP="00653F5F">
      <w:pPr>
        <w:pStyle w:val="a3"/>
        <w:tabs>
          <w:tab w:val="left" w:pos="1214"/>
        </w:tabs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7.12.</w:t>
      </w:r>
      <w:r>
        <w:rPr>
          <w:rStyle w:val="1"/>
          <w:color w:val="000000"/>
        </w:rPr>
        <w:tab/>
        <w:t xml:space="preserve">В случае непринятия работником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, представившим уведомление, мер по предотвращению или урегулированию конфликта интересов в срок, указанный в пункт 7.11 настоящего Положения, руководитель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B447FF" w:rsidRDefault="00B447FF" w:rsidP="00653F5F">
      <w:pPr>
        <w:pStyle w:val="a3"/>
        <w:tabs>
          <w:tab w:val="left" w:pos="1214"/>
        </w:tabs>
        <w:ind w:firstLine="360"/>
        <w:rPr>
          <w:rStyle w:val="1"/>
          <w:color w:val="000000"/>
        </w:rPr>
      </w:pPr>
      <w:r>
        <w:rPr>
          <w:rStyle w:val="1"/>
          <w:color w:val="000000"/>
        </w:rPr>
        <w:t>7.13.</w:t>
      </w:r>
      <w:r>
        <w:rPr>
          <w:rStyle w:val="1"/>
          <w:color w:val="000000"/>
        </w:rPr>
        <w:tab/>
        <w:t>Информация о поданных уведомлениях, об их рассмотрении и о принятых по ним реш</w:t>
      </w:r>
      <w:r w:rsidR="00653F5F">
        <w:rPr>
          <w:rStyle w:val="1"/>
          <w:color w:val="000000"/>
        </w:rPr>
        <w:t xml:space="preserve">ениях за подписью руководителя Центра </w:t>
      </w:r>
      <w:r>
        <w:rPr>
          <w:rStyle w:val="1"/>
          <w:color w:val="000000"/>
        </w:rPr>
        <w:t>направляется в службу по взаимодействию с правоохранительными органами</w:t>
      </w:r>
      <w:r w:rsidR="00653F5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администрации города Хабаровска не позднее 10 календарных дней со дня принятия решения.</w:t>
      </w:r>
    </w:p>
    <w:p w:rsidR="00653F5F" w:rsidRPr="00653F5F" w:rsidRDefault="00653F5F" w:rsidP="00653F5F">
      <w:pPr>
        <w:pStyle w:val="a3"/>
        <w:tabs>
          <w:tab w:val="left" w:pos="1214"/>
        </w:tabs>
        <w:ind w:firstLine="360"/>
        <w:rPr>
          <w:color w:val="000000"/>
        </w:rPr>
      </w:pPr>
    </w:p>
    <w:p w:rsidR="00B447FF" w:rsidRPr="00653F5F" w:rsidRDefault="00B447FF" w:rsidP="00653F5F">
      <w:pPr>
        <w:pStyle w:val="a3"/>
        <w:numPr>
          <w:ilvl w:val="0"/>
          <w:numId w:val="6"/>
        </w:numPr>
        <w:tabs>
          <w:tab w:val="left" w:pos="1026"/>
        </w:tabs>
        <w:spacing w:line="233" w:lineRule="auto"/>
        <w:ind w:left="0"/>
        <w:rPr>
          <w:rStyle w:val="1"/>
          <w:b/>
          <w:sz w:val="24"/>
          <w:szCs w:val="24"/>
        </w:rPr>
      </w:pPr>
      <w:r w:rsidRPr="00653F5F">
        <w:rPr>
          <w:rStyle w:val="1"/>
          <w:b/>
          <w:bCs/>
          <w:color w:val="000000"/>
        </w:rPr>
        <w:t>Меры по предотвращению и урегулированию конфликта интересов</w:t>
      </w:r>
    </w:p>
    <w:p w:rsidR="00653F5F" w:rsidRDefault="00653F5F" w:rsidP="00653F5F">
      <w:pPr>
        <w:pStyle w:val="a3"/>
        <w:tabs>
          <w:tab w:val="left" w:pos="1026"/>
        </w:tabs>
        <w:spacing w:line="233" w:lineRule="auto"/>
        <w:ind w:firstLine="0"/>
        <w:rPr>
          <w:sz w:val="24"/>
          <w:szCs w:val="24"/>
        </w:rPr>
      </w:pP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34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>Для предотвращения и</w:t>
      </w:r>
      <w:r w:rsidR="00032F9C">
        <w:rPr>
          <w:rStyle w:val="1"/>
          <w:color w:val="000000"/>
        </w:rPr>
        <w:t>ли</w:t>
      </w:r>
      <w:r>
        <w:rPr>
          <w:rStyle w:val="1"/>
          <w:color w:val="000000"/>
        </w:rPr>
        <w:t xml:space="preserve"> урегулирования конфликта интересов в </w:t>
      </w:r>
      <w:r w:rsidR="00653F5F">
        <w:rPr>
          <w:rStyle w:val="1"/>
          <w:color w:val="000000"/>
        </w:rPr>
        <w:t>Центре</w:t>
      </w:r>
      <w:r>
        <w:rPr>
          <w:rStyle w:val="1"/>
          <w:color w:val="000000"/>
        </w:rPr>
        <w:t xml:space="preserve"> могут бы</w:t>
      </w:r>
      <w:r w:rsidR="00032F9C">
        <w:rPr>
          <w:rStyle w:val="1"/>
          <w:color w:val="000000"/>
        </w:rPr>
        <w:t>ть применены</w:t>
      </w:r>
      <w:r>
        <w:rPr>
          <w:rStyle w:val="1"/>
          <w:color w:val="000000"/>
        </w:rPr>
        <w:t xml:space="preserve"> следующие меры:</w:t>
      </w:r>
    </w:p>
    <w:p w:rsidR="00B447FF" w:rsidRDefault="00032F9C" w:rsidP="00653F5F">
      <w:pPr>
        <w:pStyle w:val="a3"/>
        <w:numPr>
          <w:ilvl w:val="2"/>
          <w:numId w:val="6"/>
        </w:numPr>
        <w:tabs>
          <w:tab w:val="left" w:pos="1443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 xml:space="preserve">Усиление </w:t>
      </w:r>
      <w:proofErr w:type="gramStart"/>
      <w:r>
        <w:rPr>
          <w:rStyle w:val="1"/>
          <w:color w:val="000000"/>
        </w:rPr>
        <w:t>контроля за</w:t>
      </w:r>
      <w:proofErr w:type="gramEnd"/>
      <w:r>
        <w:rPr>
          <w:rStyle w:val="1"/>
          <w:color w:val="000000"/>
        </w:rPr>
        <w:t xml:space="preserve"> исполнением работником трудовых обязанностей, при выполнении которых может возникнуть конфликт интересов.</w:t>
      </w:r>
    </w:p>
    <w:p w:rsidR="00B447FF" w:rsidRDefault="00032F9C" w:rsidP="00653F5F">
      <w:pPr>
        <w:pStyle w:val="a3"/>
        <w:numPr>
          <w:ilvl w:val="2"/>
          <w:numId w:val="6"/>
        </w:numPr>
        <w:tabs>
          <w:tab w:val="left" w:pos="1443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>Отстранение работника от совершения действий (принятия решений) в отношении юридического или физического лица, с которым связан его личный интерес</w:t>
      </w:r>
      <w:r w:rsidR="00B447FF">
        <w:rPr>
          <w:rStyle w:val="1"/>
          <w:color w:val="000000"/>
        </w:rPr>
        <w:t>.</w:t>
      </w:r>
    </w:p>
    <w:p w:rsidR="00032F9C" w:rsidRPr="00032F9C" w:rsidRDefault="00032F9C" w:rsidP="00653F5F">
      <w:pPr>
        <w:pStyle w:val="a3"/>
        <w:numPr>
          <w:ilvl w:val="2"/>
          <w:numId w:val="6"/>
        </w:numPr>
        <w:tabs>
          <w:tab w:val="left" w:pos="1450"/>
        </w:tabs>
        <w:ind w:left="0"/>
        <w:rPr>
          <w:rStyle w:val="1"/>
        </w:rPr>
      </w:pPr>
      <w:r w:rsidRPr="00032F9C">
        <w:rPr>
          <w:rStyle w:val="1"/>
        </w:rPr>
        <w:t>Ограничение доступа работника к информации, владение которой может привести к конфликту интересов.</w:t>
      </w:r>
    </w:p>
    <w:p w:rsidR="00B447FF" w:rsidRDefault="00032F9C" w:rsidP="00653F5F">
      <w:pPr>
        <w:pStyle w:val="a3"/>
        <w:numPr>
          <w:ilvl w:val="2"/>
          <w:numId w:val="6"/>
        </w:numPr>
        <w:tabs>
          <w:tab w:val="left" w:pos="1450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>Перевод работника на другую работу как внутри структурного подразделения Центра, так и в другое подразделение Центра</w:t>
      </w:r>
      <w:r w:rsidR="00B447FF">
        <w:rPr>
          <w:rStyle w:val="1"/>
          <w:color w:val="000000"/>
        </w:rPr>
        <w:t>.</w:t>
      </w:r>
    </w:p>
    <w:p w:rsidR="00032F9C" w:rsidRPr="00032F9C" w:rsidRDefault="00032F9C" w:rsidP="00653F5F">
      <w:pPr>
        <w:pStyle w:val="a3"/>
        <w:numPr>
          <w:ilvl w:val="2"/>
          <w:numId w:val="6"/>
        </w:numPr>
        <w:tabs>
          <w:tab w:val="left" w:pos="1443"/>
        </w:tabs>
        <w:ind w:left="0"/>
        <w:rPr>
          <w:rStyle w:val="1"/>
          <w:sz w:val="24"/>
          <w:szCs w:val="24"/>
        </w:rPr>
      </w:pPr>
      <w:r>
        <w:rPr>
          <w:rStyle w:val="1"/>
          <w:color w:val="000000"/>
        </w:rPr>
        <w:t>Предложение работнику отказаться от полученной или предполагаемой к получению выгоды, являющейся причиной возникновения конфликтов интересов</w:t>
      </w:r>
    </w:p>
    <w:p w:rsidR="00B447FF" w:rsidRDefault="00032F9C" w:rsidP="00653F5F">
      <w:pPr>
        <w:pStyle w:val="a3"/>
        <w:numPr>
          <w:ilvl w:val="2"/>
          <w:numId w:val="6"/>
        </w:numPr>
        <w:tabs>
          <w:tab w:val="left" w:pos="1443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>Иные меры для предотвращения или урегулирования конфликта интересов, не противоречащие действующему законодательству</w:t>
      </w:r>
      <w:r w:rsidR="00B447FF">
        <w:rPr>
          <w:rStyle w:val="1"/>
          <w:color w:val="000000"/>
        </w:rPr>
        <w:t>.</w:t>
      </w:r>
    </w:p>
    <w:p w:rsidR="00653F5F" w:rsidRPr="00653F5F" w:rsidRDefault="00B447FF" w:rsidP="00653F5F">
      <w:pPr>
        <w:pStyle w:val="a3"/>
        <w:numPr>
          <w:ilvl w:val="1"/>
          <w:numId w:val="6"/>
        </w:numPr>
        <w:tabs>
          <w:tab w:val="left" w:pos="1245"/>
        </w:tabs>
        <w:ind w:left="0"/>
        <w:rPr>
          <w:rStyle w:val="1"/>
          <w:sz w:val="24"/>
          <w:szCs w:val="24"/>
        </w:rPr>
      </w:pPr>
      <w:r>
        <w:rPr>
          <w:rStyle w:val="1"/>
          <w:color w:val="000000"/>
        </w:rPr>
        <w:t xml:space="preserve">При принятии решения о выборе конкретного метода разрешения конфликта интересов учитываются значимость личного интереса работника </w:t>
      </w:r>
      <w:r w:rsidR="00653F5F">
        <w:rPr>
          <w:rStyle w:val="1"/>
          <w:color w:val="000000"/>
        </w:rPr>
        <w:t xml:space="preserve">Центра </w:t>
      </w:r>
      <w:r>
        <w:rPr>
          <w:rStyle w:val="1"/>
          <w:color w:val="000000"/>
        </w:rPr>
        <w:t xml:space="preserve">и </w:t>
      </w:r>
      <w:r>
        <w:rPr>
          <w:rStyle w:val="1"/>
          <w:color w:val="000000"/>
        </w:rPr>
        <w:lastRenderedPageBreak/>
        <w:t xml:space="preserve">вероятность того, что личный интерес будет реализован в ущерб интересам </w:t>
      </w:r>
      <w:r w:rsidR="00653F5F">
        <w:rPr>
          <w:rStyle w:val="1"/>
          <w:color w:val="000000"/>
        </w:rPr>
        <w:t>Центра</w:t>
      </w:r>
    </w:p>
    <w:p w:rsidR="00B447FF" w:rsidRDefault="00B447FF" w:rsidP="00653F5F">
      <w:pPr>
        <w:pStyle w:val="a3"/>
        <w:tabs>
          <w:tab w:val="left" w:pos="1245"/>
        </w:tabs>
        <w:ind w:firstLine="0"/>
        <w:rPr>
          <w:sz w:val="24"/>
          <w:szCs w:val="24"/>
        </w:rPr>
      </w:pPr>
    </w:p>
    <w:p w:rsidR="00B447FF" w:rsidRPr="00653F5F" w:rsidRDefault="00B447FF" w:rsidP="00653F5F">
      <w:pPr>
        <w:pStyle w:val="a3"/>
        <w:numPr>
          <w:ilvl w:val="0"/>
          <w:numId w:val="6"/>
        </w:numPr>
        <w:tabs>
          <w:tab w:val="left" w:pos="1026"/>
        </w:tabs>
        <w:ind w:left="0"/>
        <w:rPr>
          <w:rStyle w:val="1"/>
          <w:b/>
          <w:sz w:val="24"/>
          <w:szCs w:val="24"/>
        </w:rPr>
      </w:pPr>
      <w:r w:rsidRPr="00653F5F">
        <w:rPr>
          <w:rStyle w:val="1"/>
          <w:b/>
          <w:bCs/>
          <w:color w:val="000000"/>
        </w:rPr>
        <w:t xml:space="preserve">Ответственность работников </w:t>
      </w:r>
      <w:r w:rsidR="00653F5F" w:rsidRPr="00653F5F">
        <w:rPr>
          <w:rStyle w:val="1"/>
          <w:b/>
          <w:color w:val="000000"/>
        </w:rPr>
        <w:t>Центра</w:t>
      </w:r>
      <w:r w:rsidRPr="00653F5F">
        <w:rPr>
          <w:rStyle w:val="1"/>
          <w:b/>
          <w:bCs/>
          <w:color w:val="000000"/>
        </w:rPr>
        <w:t xml:space="preserve"> за несоблюдение настоящего положения</w:t>
      </w:r>
    </w:p>
    <w:p w:rsidR="00653F5F" w:rsidRDefault="00653F5F" w:rsidP="00653F5F">
      <w:pPr>
        <w:pStyle w:val="a3"/>
        <w:tabs>
          <w:tab w:val="left" w:pos="1026"/>
        </w:tabs>
        <w:ind w:firstLine="0"/>
        <w:rPr>
          <w:sz w:val="24"/>
          <w:szCs w:val="24"/>
        </w:rPr>
      </w:pPr>
    </w:p>
    <w:p w:rsidR="00B447FF" w:rsidRDefault="00B447FF" w:rsidP="00653F5F">
      <w:pPr>
        <w:pStyle w:val="a3"/>
        <w:numPr>
          <w:ilvl w:val="1"/>
          <w:numId w:val="6"/>
        </w:numPr>
        <w:tabs>
          <w:tab w:val="left" w:pos="1242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 xml:space="preserve">Работники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обязаны уведомлять руководителя </w:t>
      </w:r>
      <w:r w:rsidR="00653F5F">
        <w:rPr>
          <w:rStyle w:val="1"/>
          <w:color w:val="000000"/>
        </w:rPr>
        <w:t>Центра</w:t>
      </w:r>
      <w:r>
        <w:rPr>
          <w:rStyle w:val="1"/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B447FF" w:rsidRDefault="00032F9C" w:rsidP="00653F5F">
      <w:pPr>
        <w:pStyle w:val="a3"/>
        <w:numPr>
          <w:ilvl w:val="1"/>
          <w:numId w:val="6"/>
        </w:numPr>
        <w:tabs>
          <w:tab w:val="left" w:pos="1238"/>
        </w:tabs>
        <w:ind w:left="0"/>
        <w:rPr>
          <w:sz w:val="24"/>
          <w:szCs w:val="24"/>
        </w:rPr>
      </w:pPr>
      <w:r>
        <w:rPr>
          <w:rStyle w:val="1"/>
          <w:color w:val="000000"/>
        </w:rPr>
        <w:t>За несоблюдение</w:t>
      </w:r>
      <w:r w:rsidR="00B447FF">
        <w:rPr>
          <w:rStyle w:val="1"/>
          <w:color w:val="000000"/>
        </w:rPr>
        <w:t xml:space="preserve"> Положения работник </w:t>
      </w:r>
      <w:r w:rsidR="00653F5F">
        <w:rPr>
          <w:rStyle w:val="1"/>
          <w:color w:val="000000"/>
        </w:rPr>
        <w:t xml:space="preserve">Центра </w:t>
      </w:r>
      <w:r w:rsidR="00B447FF">
        <w:rPr>
          <w:rStyle w:val="1"/>
          <w:color w:val="000000"/>
        </w:rPr>
        <w:t>может быть привлечен к дисциплинарной ответственности в соответствии с действующим законодательством.</w:t>
      </w:r>
    </w:p>
    <w:p w:rsidR="00B447FF" w:rsidRDefault="00B447FF" w:rsidP="00B447FF">
      <w:pPr>
        <w:pStyle w:val="a3"/>
        <w:tabs>
          <w:tab w:val="left" w:pos="1214"/>
        </w:tabs>
        <w:ind w:firstLine="360"/>
        <w:rPr>
          <w:rStyle w:val="1"/>
          <w:color w:val="000000"/>
        </w:rPr>
      </w:pPr>
    </w:p>
    <w:p w:rsidR="00B447FF" w:rsidRDefault="00B447FF" w:rsidP="00B447FF">
      <w:pPr>
        <w:pStyle w:val="a3"/>
        <w:tabs>
          <w:tab w:val="left" w:pos="1214"/>
        </w:tabs>
        <w:ind w:firstLine="360"/>
        <w:rPr>
          <w:rFonts w:ascii="Courier New" w:hAnsi="Courier New" w:cs="Courier New"/>
          <w:sz w:val="24"/>
          <w:szCs w:val="24"/>
        </w:rPr>
      </w:pPr>
    </w:p>
    <w:p w:rsidR="00B447FF" w:rsidRDefault="00B447FF" w:rsidP="00B44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47FF" w:rsidRDefault="00B447FF" w:rsidP="00B44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61CF1" w:rsidRDefault="00461CF1"/>
    <w:sectPr w:rsidR="0046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F823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33E3B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580884E4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D4F31FD"/>
    <w:multiLevelType w:val="multilevel"/>
    <w:tmpl w:val="E73ECD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>
    <w:nsid w:val="53B460D1"/>
    <w:multiLevelType w:val="multilevel"/>
    <w:tmpl w:val="8B84F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5">
    <w:nsid w:val="6F376532"/>
    <w:multiLevelType w:val="multilevel"/>
    <w:tmpl w:val="0262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FF"/>
    <w:rsid w:val="00032F9C"/>
    <w:rsid w:val="00251CDA"/>
    <w:rsid w:val="00461CF1"/>
    <w:rsid w:val="00622AF6"/>
    <w:rsid w:val="00653F5F"/>
    <w:rsid w:val="006B26FF"/>
    <w:rsid w:val="008413EA"/>
    <w:rsid w:val="00B447FF"/>
    <w:rsid w:val="00C80C95"/>
    <w:rsid w:val="00D07DDF"/>
    <w:rsid w:val="00E93C8E"/>
    <w:rsid w:val="00F8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47FF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B447FF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447FF"/>
  </w:style>
  <w:style w:type="paragraph" w:styleId="a5">
    <w:name w:val="Balloon Text"/>
    <w:basedOn w:val="a"/>
    <w:link w:val="a6"/>
    <w:uiPriority w:val="99"/>
    <w:semiHidden/>
    <w:unhideWhenUsed/>
    <w:rsid w:val="0065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2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47FF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B447FF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447FF"/>
  </w:style>
  <w:style w:type="paragraph" w:styleId="a5">
    <w:name w:val="Balloon Text"/>
    <w:basedOn w:val="a"/>
    <w:link w:val="a6"/>
    <w:uiPriority w:val="99"/>
    <w:semiHidden/>
    <w:unhideWhenUsed/>
    <w:rsid w:val="0065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2022-05-17T02:55:00Z</cp:lastPrinted>
  <dcterms:created xsi:type="dcterms:W3CDTF">2021-09-01T05:46:00Z</dcterms:created>
  <dcterms:modified xsi:type="dcterms:W3CDTF">2023-01-31T05:21:00Z</dcterms:modified>
</cp:coreProperties>
</file>